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C064C" w:rsidRDefault="00AC5591">
      <w:pPr>
        <w:pStyle w:val="Nadpis1"/>
      </w:pPr>
      <w:bookmarkStart w:id="0" w:name="_rhsco1xx03xe" w:colFirst="0" w:colLast="0"/>
      <w:bookmarkEnd w:id="0"/>
      <w:r>
        <w:t>Recenze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5695950</wp:posOffset>
            </wp:positionH>
            <wp:positionV relativeFrom="paragraph">
              <wp:posOffset>142875</wp:posOffset>
            </wp:positionV>
            <wp:extent cx="751386" cy="398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386" cy="398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0683D" w:rsidRDefault="00AC5591" w:rsidP="0010683D">
      <w:pPr>
        <w:pStyle w:val="Podnadpis"/>
      </w:pPr>
      <w:bookmarkStart w:id="1" w:name="_pzs2nw1pjitb" w:colFirst="0" w:colLast="0"/>
      <w:bookmarkEnd w:id="1"/>
      <w:r>
        <w:t>návrh doporučení pro bibliografický záznam v bázi ANL</w:t>
      </w:r>
      <w:r w:rsidR="0010683D">
        <w:t xml:space="preserve"> </w:t>
      </w:r>
      <w:r w:rsidR="0010683D">
        <w:t>(aktualizace k 21.2.2023)</w:t>
      </w:r>
    </w:p>
    <w:p w:rsidR="004C064C" w:rsidRDefault="004C064C">
      <w:pPr>
        <w:pStyle w:val="Podnadpis"/>
      </w:pPr>
      <w:bookmarkStart w:id="2" w:name="_GoBack"/>
      <w:bookmarkEnd w:id="2"/>
    </w:p>
    <w:p w:rsidR="004C064C" w:rsidRDefault="00AC5591">
      <w:r>
        <w:fldChar w:fldCharType="begin"/>
      </w:r>
      <w:r>
        <w:instrText xml:space="preserve"> HYPERLINK "https://aleph.nkp.cz/F/?func=direct&amp;doc_number=000001039&amp;local_base=KTD" \h </w:instrText>
      </w:r>
      <w:r>
        <w:fldChar w:fldCharType="separate"/>
      </w:r>
      <w:r>
        <w:rPr>
          <w:color w:val="1155CC"/>
          <w:u w:val="single"/>
        </w:rPr>
        <w:t>Recenze</w:t>
      </w:r>
      <w:r>
        <w:rPr>
          <w:color w:val="1155CC"/>
          <w:u w:val="single"/>
        </w:rPr>
        <w:fldChar w:fldCharType="end"/>
      </w:r>
      <w:r>
        <w:t xml:space="preserve"> je definována jako kritická analýza jednoho nebo několika dokumentů. Jde o poměrně frekventovaný typ statí, který se vyskytuje zejména v odborných časopisech. Recenze se může týkat knihy, článku, divadelního představení, filmu apod.</w:t>
      </w:r>
    </w:p>
    <w:p w:rsidR="004C064C" w:rsidRDefault="004C064C"/>
    <w:p w:rsidR="004C064C" w:rsidRDefault="00AC5591">
      <w:r>
        <w:t>Recenze jako typ člán</w:t>
      </w:r>
      <w:r>
        <w:t>ku může mít různou podobu. Rozlišujeme zejména:</w:t>
      </w:r>
    </w:p>
    <w:p w:rsidR="004C064C" w:rsidRDefault="00AC5591">
      <w:pPr>
        <w:numPr>
          <w:ilvl w:val="0"/>
          <w:numId w:val="5"/>
        </w:numPr>
      </w:pPr>
      <w:r>
        <w:t>článek s vlastním názvem, který obsahuje recenzi na jedno dílo</w:t>
      </w:r>
    </w:p>
    <w:p w:rsidR="004C064C" w:rsidRDefault="00AC5591">
      <w:pPr>
        <w:numPr>
          <w:ilvl w:val="0"/>
          <w:numId w:val="5"/>
        </w:numPr>
      </w:pPr>
      <w:r>
        <w:t>článek s vlastním názvem, který obsahuje recenzi na dvě a více děl</w:t>
      </w:r>
    </w:p>
    <w:p w:rsidR="004C064C" w:rsidRDefault="00AC5591">
      <w:pPr>
        <w:numPr>
          <w:ilvl w:val="0"/>
          <w:numId w:val="5"/>
        </w:numPr>
      </w:pPr>
      <w:r>
        <w:t>článek bez vlastního názvu s popisnými údaji recenzovaného dokumentu</w:t>
      </w:r>
    </w:p>
    <w:p w:rsidR="004C064C" w:rsidRDefault="00AC5591">
      <w:pPr>
        <w:numPr>
          <w:ilvl w:val="0"/>
          <w:numId w:val="5"/>
        </w:numPr>
      </w:pPr>
      <w:r>
        <w:t>článek be</w:t>
      </w:r>
      <w:r>
        <w:t>z vlastního názvu obsahuje recenze na více děl</w:t>
      </w:r>
    </w:p>
    <w:p w:rsidR="004C064C" w:rsidRDefault="00AC5591">
      <w:pPr>
        <w:pStyle w:val="Nadpis2"/>
      </w:pPr>
      <w:bookmarkStart w:id="3" w:name="_2ju4so1v1wm9" w:colFirst="0" w:colLast="0"/>
      <w:bookmarkEnd w:id="3"/>
      <w:r>
        <w:t>Pravidla RDA</w:t>
      </w:r>
    </w:p>
    <w:p w:rsidR="004C064C" w:rsidRDefault="00AC5591">
      <w:r>
        <w:t xml:space="preserve">Katalogizační pravidla RDA se zabývají popisem recenzovaného dokumentu okrajově a dávají tak prostor pro možné národní interpretace. V případě popisu recenzovaného dokumentu je </w:t>
      </w:r>
      <w:proofErr w:type="gramStart"/>
      <w:r>
        <w:t>otázkou  aplikace</w:t>
      </w:r>
      <w:proofErr w:type="gramEnd"/>
      <w:r>
        <w:t xml:space="preserve"> o</w:t>
      </w:r>
      <w:r>
        <w:t xml:space="preserve">becného pravidla “Piš, jak vidíš” ve vztahu k údajům o recenzovaném díle, které jsou uváděné přímo v článku nebo jsou dohledatelné v dalších zdrojích. </w:t>
      </w:r>
    </w:p>
    <w:p w:rsidR="004C064C" w:rsidRDefault="004C064C"/>
    <w:p w:rsidR="004C064C" w:rsidRDefault="00AC5591">
      <w:r>
        <w:t xml:space="preserve">V případě dohledávaných informací o recenzovaném díle v jiných zdrojích (ČNB, Souborný katalog </w:t>
      </w:r>
      <w:proofErr w:type="gramStart"/>
      <w:r>
        <w:t>ČR,</w:t>
      </w:r>
      <w:proofErr w:type="gramEnd"/>
      <w:r>
        <w:t xml:space="preserve"> atd.</w:t>
      </w:r>
      <w:r>
        <w:t>) je pak otázkou použití hranatých závorek pro odlišení informací získaných mimo hlavní pramen popisu. Z obecného hlediska je pro lepší identifikaci dokumentu dohledávání přínosné, ale zápis musí být proveden tak, aby byl recenzovaný dokument identifikován</w:t>
      </w:r>
      <w:r>
        <w:t xml:space="preserve"> s maximální přesností (název, autor, místo vydání, nakladatel, rok vydání, ISBN atd.)</w:t>
      </w:r>
    </w:p>
    <w:p w:rsidR="004C064C" w:rsidRDefault="00AC5591">
      <w:pPr>
        <w:pStyle w:val="Nadpis2"/>
      </w:pPr>
      <w:bookmarkStart w:id="4" w:name="_l67f7ojn0j84" w:colFirst="0" w:colLast="0"/>
      <w:bookmarkEnd w:id="4"/>
      <w:r>
        <w:t>Doporučený záznam pro recenzi</w:t>
      </w:r>
    </w:p>
    <w:p w:rsidR="004C064C" w:rsidRDefault="00AC5591">
      <w:r>
        <w:t>vychází z minimální a doporučeného záznamu pro textové analytické zdroje</w:t>
      </w:r>
    </w:p>
    <w:p w:rsidR="004C064C" w:rsidRDefault="004C064C">
      <w:pPr>
        <w:ind w:left="720" w:hanging="360"/>
      </w:pPr>
    </w:p>
    <w:p w:rsidR="004C064C" w:rsidRDefault="00AC5591">
      <w:r>
        <w:t>p = údaj je povinný vždy</w:t>
      </w:r>
    </w:p>
    <w:p w:rsidR="004C064C" w:rsidRDefault="00AC5591">
      <w:r>
        <w:t>a = údaj je povinný, pokud je aplikovate</w:t>
      </w:r>
      <w:r>
        <w:t>lný</w:t>
      </w:r>
    </w:p>
    <w:p w:rsidR="004C064C" w:rsidRDefault="004C064C"/>
    <w:tbl>
      <w:tblPr>
        <w:tblStyle w:val="a"/>
        <w:tblW w:w="100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260"/>
        <w:gridCol w:w="7230"/>
        <w:gridCol w:w="645"/>
      </w:tblGrid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Podpole</w:t>
            </w:r>
            <w:proofErr w:type="spellEnd"/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p/a</w:t>
            </w:r>
          </w:p>
        </w:tc>
      </w:tr>
      <w:tr w:rsidR="004C064C">
        <w:trPr>
          <w:trHeight w:val="3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LDR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Návěští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Identifikační číslo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 kontrolního čísla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posledního zpracování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pevné délky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00-05 datum uložení do souboru (RRMMDD)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typ data/publikační status (kód)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07-10 datum 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 místo vydání, produkce nebo realizace (kód země)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24-27 povaha </w:t>
            </w:r>
            <w:proofErr w:type="gramStart"/>
            <w:r>
              <w:rPr>
                <w:sz w:val="20"/>
                <w:szCs w:val="20"/>
              </w:rPr>
              <w:t>obsahu  (</w:t>
            </w:r>
            <w:proofErr w:type="gramEnd"/>
            <w:r>
              <w:rPr>
                <w:sz w:val="20"/>
                <w:szCs w:val="20"/>
              </w:rPr>
              <w:t>recenze = hodnota o)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35-37 jazyk popisné jednotky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modifikace záznamu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Zdroj katalogizace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$a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agentura zajišťující původní katalogizaci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$b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jazyk katalogizace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$c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agentura převádějící záznam do strojem čitelné podoby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$d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agentura, která záznam modifikovala (opakovatelné)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$e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použitá pravidla popisu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jazyka</w:t>
            </w:r>
          </w:p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(vždy v případě opakovaných výskytů $a u vícejazyčných publikací a v případě překladů)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$a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jazyka textu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$h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jazyka originálu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Kód předmětové kategorie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desetinné třídění (MDT)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</w:t>
            </w:r>
            <w:proofErr w:type="gramStart"/>
            <w:r>
              <w:rPr>
                <w:sz w:val="20"/>
                <w:szCs w:val="20"/>
              </w:rPr>
              <w:t>záhlaví - osobní</w:t>
            </w:r>
            <w:proofErr w:type="gramEnd"/>
            <w:r>
              <w:rPr>
                <w:sz w:val="20"/>
                <w:szCs w:val="20"/>
              </w:rPr>
              <w:t xml:space="preserve"> jméno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</w:t>
            </w:r>
            <w:proofErr w:type="gramStart"/>
            <w:r>
              <w:rPr>
                <w:sz w:val="20"/>
                <w:szCs w:val="20"/>
              </w:rPr>
              <w:t>záhlaví - jméno</w:t>
            </w:r>
            <w:proofErr w:type="gramEnd"/>
            <w:r>
              <w:rPr>
                <w:sz w:val="20"/>
                <w:szCs w:val="20"/>
              </w:rPr>
              <w:t xml:space="preserve"> korporace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</w:t>
            </w:r>
            <w:proofErr w:type="gramStart"/>
            <w:r>
              <w:rPr>
                <w:sz w:val="20"/>
                <w:szCs w:val="20"/>
              </w:rPr>
              <w:t>záhlaví - jméno</w:t>
            </w:r>
            <w:proofErr w:type="gramEnd"/>
            <w:r>
              <w:rPr>
                <w:sz w:val="20"/>
                <w:szCs w:val="20"/>
              </w:rPr>
              <w:t xml:space="preserve"> akce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o názvu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Variantní názvy / rubrika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obsahu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nosiče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Všeobecná poznámka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Předmět - Osobní</w:t>
            </w:r>
            <w:proofErr w:type="gramEnd"/>
            <w:r>
              <w:rPr>
                <w:sz w:val="20"/>
                <w:szCs w:val="20"/>
              </w:rPr>
              <w:t xml:space="preserve"> jméno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Předmět - Název</w:t>
            </w:r>
            <w:proofErr w:type="gramEnd"/>
            <w:r>
              <w:rPr>
                <w:sz w:val="20"/>
                <w:szCs w:val="20"/>
              </w:rPr>
              <w:t xml:space="preserve"> korporace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Předmět - Název</w:t>
            </w:r>
            <w:proofErr w:type="gramEnd"/>
            <w:r>
              <w:rPr>
                <w:sz w:val="20"/>
                <w:szCs w:val="20"/>
              </w:rPr>
              <w:t xml:space="preserve"> akce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Předmět - Unifikovaný</w:t>
            </w:r>
            <w:proofErr w:type="gramEnd"/>
            <w:r>
              <w:rPr>
                <w:sz w:val="20"/>
                <w:szCs w:val="20"/>
              </w:rPr>
              <w:t xml:space="preserve"> název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Vedlejší věcné </w:t>
            </w:r>
            <w:proofErr w:type="gramStart"/>
            <w:r>
              <w:rPr>
                <w:sz w:val="20"/>
                <w:szCs w:val="20"/>
              </w:rPr>
              <w:t>záhlaví - věcné</w:t>
            </w:r>
            <w:proofErr w:type="gramEnd"/>
            <w:r>
              <w:rPr>
                <w:sz w:val="20"/>
                <w:szCs w:val="20"/>
              </w:rPr>
              <w:t xml:space="preserve"> téma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Vedlejší věcné </w:t>
            </w:r>
            <w:proofErr w:type="gramStart"/>
            <w:r>
              <w:rPr>
                <w:sz w:val="20"/>
                <w:szCs w:val="20"/>
              </w:rPr>
              <w:t>záhlaví - forma</w:t>
            </w:r>
            <w:proofErr w:type="gramEnd"/>
            <w:r>
              <w:rPr>
                <w:sz w:val="20"/>
                <w:szCs w:val="20"/>
              </w:rPr>
              <w:t>/žánr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Vedlejší </w:t>
            </w:r>
            <w:proofErr w:type="gramStart"/>
            <w:r>
              <w:rPr>
                <w:sz w:val="20"/>
                <w:szCs w:val="20"/>
              </w:rPr>
              <w:t>záhlaví - osobní</w:t>
            </w:r>
            <w:proofErr w:type="gramEnd"/>
            <w:r>
              <w:rPr>
                <w:sz w:val="20"/>
                <w:szCs w:val="20"/>
              </w:rPr>
              <w:t xml:space="preserve"> jméno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Vedlejší </w:t>
            </w:r>
            <w:proofErr w:type="gramStart"/>
            <w:r>
              <w:rPr>
                <w:sz w:val="20"/>
                <w:szCs w:val="20"/>
              </w:rPr>
              <w:t>záhlaví - jméno</w:t>
            </w:r>
            <w:proofErr w:type="gramEnd"/>
            <w:r>
              <w:rPr>
                <w:sz w:val="20"/>
                <w:szCs w:val="20"/>
              </w:rPr>
              <w:t xml:space="preserve"> korporace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Vedlejší </w:t>
            </w:r>
            <w:proofErr w:type="gramStart"/>
            <w:r>
              <w:rPr>
                <w:sz w:val="20"/>
                <w:szCs w:val="20"/>
              </w:rPr>
              <w:t>záhlaví - jméno</w:t>
            </w:r>
            <w:proofErr w:type="gramEnd"/>
            <w:r>
              <w:rPr>
                <w:sz w:val="20"/>
                <w:szCs w:val="20"/>
              </w:rPr>
              <w:t xml:space="preserve"> akce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0#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Zdrojový dokument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rPr>
          <w:trHeight w:val="49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$t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zdrojového dokumentu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$x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standardní číslo seriálu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$z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Mezinárodní standardní číslo knihy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$g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Informace o </w:t>
            </w:r>
            <w:proofErr w:type="gramStart"/>
            <w:r>
              <w:rPr>
                <w:sz w:val="20"/>
                <w:szCs w:val="20"/>
              </w:rPr>
              <w:t>propojení - označení</w:t>
            </w:r>
            <w:proofErr w:type="gramEnd"/>
            <w:r>
              <w:rPr>
                <w:sz w:val="20"/>
                <w:szCs w:val="20"/>
              </w:rPr>
              <w:t xml:space="preserve"> čísla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$q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Formalizovaná informace o propojení (údaj o číslování)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Formalizované datum vydání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787 08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Nespecifikované propojení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$i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Recenze na: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$a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záhlaví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$t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$b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o vydání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$h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fyzického popisu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$d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Nakladatelské údaje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$z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standardní číslo knihy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recenzovaného díla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Údaje pro Souborný katalog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$a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sigla vlastníka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4C064C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$t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dokumentu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</w:tbl>
    <w:p w:rsidR="004C064C" w:rsidRDefault="004C064C">
      <w:pPr>
        <w:ind w:left="720" w:hanging="360"/>
      </w:pPr>
    </w:p>
    <w:p w:rsidR="004C064C" w:rsidRDefault="00AC5591">
      <w:pPr>
        <w:pStyle w:val="Nadpis2"/>
      </w:pPr>
      <w:bookmarkStart w:id="5" w:name="_txv68yxkc1md" w:colFirst="0" w:colLast="0"/>
      <w:bookmarkEnd w:id="5"/>
      <w:r>
        <w:t>Obecné zásady</w:t>
      </w:r>
    </w:p>
    <w:p w:rsidR="004C064C" w:rsidRDefault="00AC5591">
      <w:r>
        <w:t>Údaje o názvu recenze a jejím autorovi (uváděné v poli 245) mají poněkud jinou funkci a strukturu než údaje o recenzovaném díle (uváděné v poli 787). Údaje o recenzovaném dokumentu mohou být variantně doplněny z jiných zdrojů, které pomohou lépe tento doku</w:t>
      </w:r>
      <w:r>
        <w:t>ment identifikovat s ohledem na přehlednost a výslednou podobu vhodnou pro citace.</w:t>
      </w:r>
    </w:p>
    <w:p w:rsidR="004C064C" w:rsidRDefault="00AC5591">
      <w:pPr>
        <w:pStyle w:val="Nadpis3"/>
      </w:pPr>
      <w:bookmarkStart w:id="6" w:name="_t07wp4sk3v0y" w:colFirst="0" w:colLast="0"/>
      <w:bookmarkEnd w:id="6"/>
      <w:r>
        <w:t>autor recenze</w:t>
      </w:r>
    </w:p>
    <w:p w:rsidR="004C064C" w:rsidRDefault="00AC5591">
      <w:pPr>
        <w:numPr>
          <w:ilvl w:val="0"/>
          <w:numId w:val="2"/>
        </w:numPr>
      </w:pPr>
      <w:r>
        <w:t>jméno autora článku zapsat do 245 $c v podobě, jak je uvedena v článku</w:t>
      </w:r>
    </w:p>
    <w:p w:rsidR="004C064C" w:rsidRDefault="00AC5591">
      <w:pPr>
        <w:numPr>
          <w:ilvl w:val="0"/>
          <w:numId w:val="2"/>
        </w:numPr>
      </w:pPr>
      <w:r>
        <w:t xml:space="preserve">autoritní podobu jména autora zapsat do pole 100, v </w:t>
      </w:r>
      <w:proofErr w:type="spellStart"/>
      <w:r>
        <w:t>podpoli</w:t>
      </w:r>
      <w:proofErr w:type="spellEnd"/>
      <w:r>
        <w:t xml:space="preserve"> $4 uvést zkratku pro recenzenta ($4 </w:t>
      </w:r>
      <w:proofErr w:type="spellStart"/>
      <w:r>
        <w:t>rev</w:t>
      </w:r>
      <w:proofErr w:type="spellEnd"/>
      <w:r>
        <w:t>)</w:t>
      </w:r>
    </w:p>
    <w:p w:rsidR="004C064C" w:rsidRDefault="00AC5591">
      <w:pPr>
        <w:pStyle w:val="Nadpis3"/>
      </w:pPr>
      <w:bookmarkStart w:id="7" w:name="_ij9yimm9lvnv" w:colFirst="0" w:colLast="0"/>
      <w:bookmarkEnd w:id="7"/>
      <w:r>
        <w:t>autor recenzovaného díla</w:t>
      </w:r>
    </w:p>
    <w:p w:rsidR="004C064C" w:rsidRDefault="00AC5591">
      <w:pPr>
        <w:numPr>
          <w:ilvl w:val="0"/>
          <w:numId w:val="6"/>
        </w:numPr>
      </w:pPr>
      <w:r>
        <w:t>zapsat jméno autora/autorů do 787 $a v invertované podobě (Příjmení, Jméno)</w:t>
      </w:r>
    </w:p>
    <w:p w:rsidR="004C064C" w:rsidRDefault="00AC5591">
      <w:pPr>
        <w:numPr>
          <w:ilvl w:val="0"/>
          <w:numId w:val="6"/>
        </w:numPr>
      </w:pPr>
      <w:r>
        <w:t>více autorů oddělovat středníkem (až do počtu tří)</w:t>
      </w:r>
    </w:p>
    <w:p w:rsidR="004C064C" w:rsidRDefault="00AC5591">
      <w:pPr>
        <w:numPr>
          <w:ilvl w:val="0"/>
          <w:numId w:val="6"/>
        </w:numPr>
      </w:pPr>
      <w:r>
        <w:t>aut</w:t>
      </w:r>
      <w:r>
        <w:t>or recenzovaného dokumentu je předmětem recenze, zapisujeme jej tedy do pole 600</w:t>
      </w:r>
    </w:p>
    <w:p w:rsidR="004C064C" w:rsidRDefault="00AC5591">
      <w:pPr>
        <w:numPr>
          <w:ilvl w:val="0"/>
          <w:numId w:val="6"/>
        </w:numPr>
      </w:pPr>
      <w:r>
        <w:t>zapsat rovněž můžeme recenzovaný dokument jako předmět recenze v poli 600 v podobě autor/název (preferovaná podoba)</w:t>
      </w:r>
    </w:p>
    <w:p w:rsidR="004C064C" w:rsidRDefault="00AC5591">
      <w:pPr>
        <w:pStyle w:val="Nadpis3"/>
      </w:pPr>
      <w:bookmarkStart w:id="8" w:name="_xzmly4hmzegd" w:colFirst="0" w:colLast="0"/>
      <w:bookmarkEnd w:id="8"/>
      <w:r>
        <w:t>název článku</w:t>
      </w:r>
    </w:p>
    <w:p w:rsidR="004C064C" w:rsidRDefault="00AC5591">
      <w:pPr>
        <w:numPr>
          <w:ilvl w:val="0"/>
          <w:numId w:val="13"/>
        </w:numPr>
      </w:pPr>
      <w:r>
        <w:t>zapsat název článku, jak je uveden v originále</w:t>
      </w:r>
      <w:r>
        <w:t>, do pole 245 $a</w:t>
      </w:r>
    </w:p>
    <w:p w:rsidR="004C064C" w:rsidRDefault="00AC5591">
      <w:pPr>
        <w:numPr>
          <w:ilvl w:val="0"/>
          <w:numId w:val="13"/>
        </w:numPr>
      </w:pPr>
      <w:r>
        <w:t>pokud jsou v názvu článku popisné údaje recenzovaného dokumentu, zapsat je tak, jak jsou uvedeny v dokumentu, případně je krátit na základní identifikační údaje (autor, název)</w:t>
      </w:r>
    </w:p>
    <w:p w:rsidR="004C064C" w:rsidRDefault="00AC5591">
      <w:pPr>
        <w:numPr>
          <w:ilvl w:val="0"/>
          <w:numId w:val="13"/>
        </w:numPr>
      </w:pPr>
      <w:r>
        <w:t>při krácení nutno dodržovat zásadu uvádět vždy prvních pět slov</w:t>
      </w:r>
      <w:r>
        <w:t xml:space="preserve"> z názvu</w:t>
      </w:r>
    </w:p>
    <w:p w:rsidR="004C064C" w:rsidRDefault="00AC5591">
      <w:pPr>
        <w:numPr>
          <w:ilvl w:val="0"/>
          <w:numId w:val="13"/>
        </w:numPr>
      </w:pPr>
      <w:r>
        <w:t>podrobnější popis recenzovaného dokumentu uvést do pole 787</w:t>
      </w:r>
    </w:p>
    <w:p w:rsidR="004C064C" w:rsidRDefault="00AC5591">
      <w:pPr>
        <w:pStyle w:val="Nadpis3"/>
      </w:pPr>
      <w:bookmarkStart w:id="9" w:name="_bjdcphqq8grw" w:colFirst="0" w:colLast="0"/>
      <w:bookmarkEnd w:id="9"/>
      <w:r>
        <w:t>název recenzovaného dokumentu</w:t>
      </w:r>
    </w:p>
    <w:p w:rsidR="004C064C" w:rsidRDefault="00AC5591">
      <w:pPr>
        <w:numPr>
          <w:ilvl w:val="0"/>
          <w:numId w:val="12"/>
        </w:numPr>
      </w:pPr>
      <w:r>
        <w:t xml:space="preserve">uvést v poli 787 $t </w:t>
      </w:r>
    </w:p>
    <w:p w:rsidR="004C064C" w:rsidRDefault="00AC5591">
      <w:pPr>
        <w:numPr>
          <w:ilvl w:val="0"/>
          <w:numId w:val="12"/>
        </w:numPr>
      </w:pPr>
      <w:r>
        <w:t>pro přesnější identifikaci recenzovaného dokumentu je možné dohledat popisné informace (název, autor, nakladatelské údaje, údaje fyzické</w:t>
      </w:r>
      <w:r>
        <w:t>ho popisu, údaje o vydání, ISBN atd.) z ověřeného zdroje, např. Souborného katalogu ČR nebo ČNB apod.</w:t>
      </w:r>
    </w:p>
    <w:p w:rsidR="004C064C" w:rsidRDefault="00AC5591">
      <w:pPr>
        <w:pStyle w:val="Nadpis3"/>
      </w:pPr>
      <w:bookmarkStart w:id="10" w:name="_fjg6njw3hxkv" w:colFirst="0" w:colLast="0"/>
      <w:bookmarkEnd w:id="10"/>
      <w:r>
        <w:t xml:space="preserve">věcný </w:t>
      </w:r>
      <w:proofErr w:type="gramStart"/>
      <w:r>
        <w:t>popis - označení</w:t>
      </w:r>
      <w:proofErr w:type="gramEnd"/>
      <w:r>
        <w:t xml:space="preserve"> formy dokumentu</w:t>
      </w:r>
    </w:p>
    <w:p w:rsidR="004C064C" w:rsidRDefault="00AC5591">
      <w:pPr>
        <w:numPr>
          <w:ilvl w:val="0"/>
          <w:numId w:val="1"/>
        </w:numPr>
      </w:pPr>
      <w:r>
        <w:t>vždy v poli 655 uvádět $a recenze</w:t>
      </w:r>
    </w:p>
    <w:p w:rsidR="004C064C" w:rsidRDefault="00AC5591">
      <w:pPr>
        <w:pStyle w:val="Nadpis2"/>
      </w:pPr>
      <w:bookmarkStart w:id="11" w:name="_5wae8z2qe8yv" w:colFirst="0" w:colLast="0"/>
      <w:bookmarkEnd w:id="11"/>
      <w:r>
        <w:lastRenderedPageBreak/>
        <w:t>Pole 787 pro zápis recenzovaného dokumentu</w:t>
      </w:r>
    </w:p>
    <w:p w:rsidR="004C064C" w:rsidRDefault="00AC5591">
      <w:r>
        <w:t>Pro zápis recenzovaného díla se použív</w:t>
      </w:r>
      <w:r>
        <w:t xml:space="preserve">á propojovací opakovatelné pole 787 Nespecifikované propojení (viz např. </w:t>
      </w:r>
      <w:hyperlink r:id="rId8">
        <w:r>
          <w:rPr>
            <w:color w:val="1155CC"/>
            <w:u w:val="single"/>
          </w:rPr>
          <w:t>http://www.loc.gov/marc/bibliographic/bd787.html</w:t>
        </w:r>
      </w:hyperlink>
      <w:r>
        <w:t xml:space="preserve"> ). </w:t>
      </w:r>
    </w:p>
    <w:p w:rsidR="004C064C" w:rsidRDefault="004C064C"/>
    <w:p w:rsidR="004C064C" w:rsidRDefault="00AC5591">
      <w:r>
        <w:t xml:space="preserve">Pole 787 obsahuje údaje seřazené ve sledu citace recenzované </w:t>
      </w:r>
      <w:r>
        <w:t xml:space="preserve">knihy, nejde ovšem přímo o aplikování citační normy ISO 690 (více o citační normě např. na </w:t>
      </w:r>
      <w:hyperlink r:id="rId9">
        <w:r>
          <w:rPr>
            <w:color w:val="1155CC"/>
            <w:u w:val="single"/>
          </w:rPr>
          <w:t>https://www.iso690.zcu.cz/</w:t>
        </w:r>
      </w:hyperlink>
      <w:r>
        <w:t xml:space="preserve"> ). Citační norma slouží především jako podklad pro sledování popisných údajů.</w:t>
      </w:r>
    </w:p>
    <w:p w:rsidR="004C064C" w:rsidRDefault="004C064C"/>
    <w:p w:rsidR="004C064C" w:rsidRDefault="00AC5591">
      <w:r>
        <w:t>Pole 787 je o</w:t>
      </w:r>
      <w:r>
        <w:t>pakovatelné. Pokud recenze pokrývá více děl, má každé recenzované dílo svůj výskyt pole 787.</w:t>
      </w:r>
    </w:p>
    <w:p w:rsidR="004C064C" w:rsidRDefault="004C064C"/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 xml:space="preserve">První indikátor </w:t>
      </w:r>
      <w:r>
        <w:rPr>
          <w:sz w:val="18"/>
          <w:szCs w:val="18"/>
        </w:rPr>
        <w:tab/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20"/>
        <w:rPr>
          <w:sz w:val="18"/>
          <w:szCs w:val="18"/>
        </w:rPr>
      </w:pPr>
      <w:r>
        <w:rPr>
          <w:sz w:val="18"/>
          <w:szCs w:val="18"/>
        </w:rPr>
        <w:t>Poznámka</w:t>
      </w:r>
      <w:r>
        <w:rPr>
          <w:sz w:val="18"/>
          <w:szCs w:val="18"/>
        </w:rPr>
        <w:tab/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20"/>
        <w:rPr>
          <w:sz w:val="18"/>
          <w:szCs w:val="18"/>
        </w:rPr>
      </w:pPr>
      <w:r>
        <w:rPr>
          <w:sz w:val="18"/>
          <w:szCs w:val="18"/>
        </w:rPr>
        <w:t>0 Poznámka se generuje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>1 Poznámka se negeneruje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 xml:space="preserve">Druhý indikátor  </w:t>
      </w:r>
      <w:r>
        <w:rPr>
          <w:sz w:val="18"/>
          <w:szCs w:val="18"/>
        </w:rPr>
        <w:tab/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20"/>
        <w:rPr>
          <w:sz w:val="18"/>
          <w:szCs w:val="18"/>
        </w:rPr>
      </w:pPr>
      <w:r>
        <w:rPr>
          <w:sz w:val="18"/>
          <w:szCs w:val="18"/>
        </w:rPr>
        <w:t>Návěští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>#  Související popisná jednotka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8  Návěští</w:t>
      </w:r>
      <w:proofErr w:type="gramEnd"/>
      <w:r>
        <w:rPr>
          <w:sz w:val="18"/>
          <w:szCs w:val="18"/>
        </w:rPr>
        <w:t xml:space="preserve"> se negeneruje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proofErr w:type="spellStart"/>
      <w:r>
        <w:rPr>
          <w:sz w:val="18"/>
          <w:szCs w:val="18"/>
        </w:rPr>
        <w:t>Podpole</w:t>
      </w:r>
      <w:proofErr w:type="spellEnd"/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$a</w:t>
      </w:r>
      <w:r>
        <w:rPr>
          <w:sz w:val="18"/>
          <w:szCs w:val="18"/>
        </w:rPr>
        <w:tab/>
        <w:t>Hlavní záhlaví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$b</w:t>
      </w:r>
      <w:r>
        <w:rPr>
          <w:sz w:val="18"/>
          <w:szCs w:val="18"/>
        </w:rPr>
        <w:tab/>
        <w:t>Údaj o vydání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$c</w:t>
      </w:r>
      <w:r>
        <w:rPr>
          <w:sz w:val="18"/>
          <w:szCs w:val="18"/>
        </w:rPr>
        <w:tab/>
        <w:t>Kvalifikátor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$d</w:t>
      </w:r>
      <w:r>
        <w:rPr>
          <w:sz w:val="18"/>
          <w:szCs w:val="18"/>
        </w:rPr>
        <w:tab/>
        <w:t xml:space="preserve">Místo </w:t>
      </w:r>
      <w:proofErr w:type="gramStart"/>
      <w:r>
        <w:rPr>
          <w:sz w:val="18"/>
          <w:szCs w:val="18"/>
        </w:rPr>
        <w:t>vydání :</w:t>
      </w:r>
      <w:proofErr w:type="gramEnd"/>
      <w:r>
        <w:rPr>
          <w:sz w:val="18"/>
          <w:szCs w:val="18"/>
        </w:rPr>
        <w:t xml:space="preserve"> jméno nakladatele, datum vydání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$g</w:t>
      </w:r>
      <w:r>
        <w:rPr>
          <w:sz w:val="18"/>
          <w:szCs w:val="18"/>
        </w:rPr>
        <w:tab/>
        <w:t>Informace o propojení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$h</w:t>
      </w:r>
      <w:r>
        <w:rPr>
          <w:sz w:val="18"/>
          <w:szCs w:val="18"/>
        </w:rPr>
        <w:tab/>
        <w:t>Údaje fyzického popisu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$i</w:t>
      </w:r>
      <w:r>
        <w:rPr>
          <w:sz w:val="18"/>
          <w:szCs w:val="18"/>
        </w:rPr>
        <w:tab/>
        <w:t>Text návěští (NO</w:t>
      </w:r>
      <w:proofErr w:type="gramStart"/>
      <w:r>
        <w:rPr>
          <w:sz w:val="18"/>
          <w:szCs w:val="18"/>
        </w:rPr>
        <w:t>) &gt;</w:t>
      </w:r>
      <w:proofErr w:type="gramEnd"/>
      <w:r>
        <w:rPr>
          <w:sz w:val="18"/>
          <w:szCs w:val="18"/>
        </w:rPr>
        <w:t xml:space="preserve"> pro recenzi vždy s textem Recenze na: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$k</w:t>
      </w:r>
      <w:r>
        <w:rPr>
          <w:sz w:val="18"/>
          <w:szCs w:val="18"/>
        </w:rPr>
        <w:tab/>
        <w:t>Úd</w:t>
      </w:r>
      <w:r>
        <w:rPr>
          <w:sz w:val="18"/>
          <w:szCs w:val="18"/>
        </w:rPr>
        <w:t>aje o edici pro související popisnou jednotku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$m</w:t>
      </w:r>
      <w:r>
        <w:rPr>
          <w:sz w:val="18"/>
          <w:szCs w:val="18"/>
        </w:rPr>
        <w:tab/>
        <w:t>Specifické údaje o dokumentu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$n</w:t>
      </w:r>
      <w:r>
        <w:rPr>
          <w:sz w:val="18"/>
          <w:szCs w:val="18"/>
        </w:rPr>
        <w:tab/>
        <w:t>Poznámka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$o</w:t>
      </w:r>
      <w:r>
        <w:rPr>
          <w:sz w:val="18"/>
          <w:szCs w:val="18"/>
        </w:rPr>
        <w:tab/>
        <w:t>Další identifikátor popisné jednotky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$r</w:t>
      </w:r>
      <w:r>
        <w:rPr>
          <w:sz w:val="18"/>
          <w:szCs w:val="18"/>
        </w:rPr>
        <w:tab/>
        <w:t>Číslo zprávy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$s</w:t>
      </w:r>
      <w:r>
        <w:rPr>
          <w:sz w:val="18"/>
          <w:szCs w:val="18"/>
        </w:rPr>
        <w:tab/>
        <w:t>Unifikovaný název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$t</w:t>
      </w:r>
      <w:r>
        <w:rPr>
          <w:sz w:val="18"/>
          <w:szCs w:val="18"/>
        </w:rPr>
        <w:tab/>
        <w:t>Název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$u</w:t>
      </w:r>
      <w:r>
        <w:rPr>
          <w:sz w:val="18"/>
          <w:szCs w:val="18"/>
        </w:rPr>
        <w:tab/>
        <w:t>Standardní číslo technické zprávy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$w</w:t>
      </w:r>
      <w:r>
        <w:rPr>
          <w:sz w:val="18"/>
          <w:szCs w:val="18"/>
        </w:rPr>
        <w:tab/>
      </w:r>
      <w:r>
        <w:rPr>
          <w:sz w:val="18"/>
          <w:szCs w:val="18"/>
        </w:rPr>
        <w:t>Identifikační číslo záznamu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$x</w:t>
      </w:r>
      <w:r>
        <w:rPr>
          <w:sz w:val="18"/>
          <w:szCs w:val="18"/>
        </w:rPr>
        <w:tab/>
        <w:t>Mezinárodní standardní číslo seriálu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$y</w:t>
      </w:r>
      <w:r>
        <w:rPr>
          <w:sz w:val="18"/>
          <w:szCs w:val="18"/>
        </w:rPr>
        <w:tab/>
        <w:t>CODEN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$z</w:t>
      </w:r>
      <w:r>
        <w:rPr>
          <w:sz w:val="18"/>
          <w:szCs w:val="18"/>
        </w:rPr>
        <w:tab/>
        <w:t>Mezinárodní standardní číslo knihy (O)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$6</w:t>
      </w:r>
      <w:r>
        <w:rPr>
          <w:sz w:val="18"/>
          <w:szCs w:val="18"/>
        </w:rPr>
        <w:tab/>
        <w:t>Propojení polí v jiném písmu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$7</w:t>
      </w:r>
      <w:r>
        <w:rPr>
          <w:sz w:val="18"/>
          <w:szCs w:val="18"/>
        </w:rPr>
        <w:tab/>
        <w:t xml:space="preserve">Kontrolní </w:t>
      </w:r>
      <w:proofErr w:type="spellStart"/>
      <w:r>
        <w:rPr>
          <w:sz w:val="18"/>
          <w:szCs w:val="18"/>
        </w:rPr>
        <w:t>podpole</w:t>
      </w:r>
      <w:proofErr w:type="spellEnd"/>
      <w:r>
        <w:rPr>
          <w:sz w:val="18"/>
          <w:szCs w:val="18"/>
        </w:rPr>
        <w:t xml:space="preserve"> (NO)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>/0</w:t>
      </w:r>
      <w:r>
        <w:rPr>
          <w:sz w:val="18"/>
          <w:szCs w:val="18"/>
        </w:rPr>
        <w:tab/>
        <w:t>Typ záhlaví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 xml:space="preserve">/1 </w:t>
      </w:r>
      <w:r>
        <w:rPr>
          <w:sz w:val="18"/>
          <w:szCs w:val="18"/>
        </w:rPr>
        <w:tab/>
        <w:t>Forma jména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>/2</w:t>
      </w:r>
      <w:r>
        <w:rPr>
          <w:sz w:val="18"/>
          <w:szCs w:val="18"/>
        </w:rPr>
        <w:tab/>
        <w:t>Typ záznamu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ab/>
        <w:t>/3</w:t>
      </w:r>
      <w:r>
        <w:rPr>
          <w:sz w:val="18"/>
          <w:szCs w:val="18"/>
        </w:rPr>
        <w:tab/>
        <w:t>Bibliog</w:t>
      </w:r>
      <w:r>
        <w:rPr>
          <w:sz w:val="18"/>
          <w:szCs w:val="18"/>
        </w:rPr>
        <w:t>rafická úroveň</w:t>
      </w: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t>$8</w:t>
      </w:r>
      <w:r>
        <w:rPr>
          <w:sz w:val="18"/>
          <w:szCs w:val="18"/>
        </w:rPr>
        <w:tab/>
        <w:t>Propojení souvisejících polí (O)</w:t>
      </w:r>
    </w:p>
    <w:p w:rsidR="004C064C" w:rsidRDefault="004C064C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</w:p>
    <w:p w:rsidR="004C064C" w:rsidRDefault="00AC5591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$4 </w:t>
      </w:r>
      <w:r>
        <w:rPr>
          <w:sz w:val="18"/>
          <w:szCs w:val="18"/>
        </w:rPr>
        <w:tab/>
        <w:t>druh recenzovaného díla (používáno navíc pro bázi ANL)</w:t>
      </w:r>
    </w:p>
    <w:p w:rsidR="004C064C" w:rsidRDefault="004C064C"/>
    <w:p w:rsidR="004C064C" w:rsidRDefault="00AC5591">
      <w:pPr>
        <w:pStyle w:val="Nadpis3"/>
      </w:pPr>
      <w:bookmarkStart w:id="12" w:name="_ki6p8bipqlr" w:colFirst="0" w:colLast="0"/>
      <w:bookmarkEnd w:id="12"/>
      <w:r>
        <w:t>Specifika pole 787 pro zápis recenze</w:t>
      </w:r>
    </w:p>
    <w:p w:rsidR="004C064C" w:rsidRDefault="00AC5591">
      <w:pPr>
        <w:pStyle w:val="Nadpis4"/>
      </w:pPr>
      <w:bookmarkStart w:id="13" w:name="_a2q4blorpngb" w:colFirst="0" w:colLast="0"/>
      <w:bookmarkEnd w:id="13"/>
      <w:r>
        <w:t>$</w:t>
      </w:r>
      <w:proofErr w:type="gramStart"/>
      <w:r>
        <w:t>i - text</w:t>
      </w:r>
      <w:proofErr w:type="gramEnd"/>
      <w:r>
        <w:t xml:space="preserve"> návěští</w:t>
      </w:r>
    </w:p>
    <w:p w:rsidR="004C064C" w:rsidRDefault="00AC5591">
      <w:pPr>
        <w:numPr>
          <w:ilvl w:val="0"/>
          <w:numId w:val="14"/>
        </w:numPr>
      </w:pPr>
      <w:r>
        <w:t>druhý indikátor vždy 8 ⇒ 787 08</w:t>
      </w:r>
    </w:p>
    <w:p w:rsidR="004C064C" w:rsidRDefault="00AC5591">
      <w:pPr>
        <w:numPr>
          <w:ilvl w:val="0"/>
          <w:numId w:val="14"/>
        </w:numPr>
      </w:pPr>
      <w:r>
        <w:t xml:space="preserve">vždy </w:t>
      </w:r>
      <w:proofErr w:type="spellStart"/>
      <w:r>
        <w:t>podpole</w:t>
      </w:r>
      <w:proofErr w:type="spellEnd"/>
      <w:r>
        <w:rPr>
          <w:b/>
        </w:rPr>
        <w:t xml:space="preserve"> $i Recenze na:</w:t>
      </w:r>
    </w:p>
    <w:p w:rsidR="004C064C" w:rsidRDefault="00AC5591">
      <w:pPr>
        <w:pStyle w:val="Nadpis4"/>
      </w:pPr>
      <w:bookmarkStart w:id="14" w:name="_4f3apt31hkvs" w:colFirst="0" w:colLast="0"/>
      <w:bookmarkEnd w:id="14"/>
      <w:r>
        <w:t>$</w:t>
      </w:r>
      <w:proofErr w:type="gramStart"/>
      <w:r>
        <w:t>a - hlavní</w:t>
      </w:r>
      <w:proofErr w:type="gramEnd"/>
      <w:r>
        <w:t xml:space="preserve"> záhlaví</w:t>
      </w:r>
    </w:p>
    <w:p w:rsidR="004C064C" w:rsidRDefault="00AC5591">
      <w:pPr>
        <w:numPr>
          <w:ilvl w:val="0"/>
          <w:numId w:val="11"/>
        </w:numPr>
      </w:pPr>
      <w:r>
        <w:rPr>
          <w:i/>
        </w:rPr>
        <w:t>jméno autora recenzovaného dokumentu</w:t>
      </w:r>
      <w:r>
        <w:t xml:space="preserve"> v invertované podobě (</w:t>
      </w:r>
      <w:r>
        <w:rPr>
          <w:b/>
        </w:rPr>
        <w:t>Příjmení, Jméno</w:t>
      </w:r>
      <w:r>
        <w:t>)</w:t>
      </w:r>
    </w:p>
    <w:p w:rsidR="004C064C" w:rsidRDefault="00AC5591">
      <w:pPr>
        <w:numPr>
          <w:ilvl w:val="0"/>
          <w:numId w:val="11"/>
        </w:numPr>
      </w:pPr>
      <w:r>
        <w:t xml:space="preserve">více autorů lze vypsat do jednoho výskytu </w:t>
      </w:r>
      <w:proofErr w:type="spellStart"/>
      <w:r>
        <w:t>podpole</w:t>
      </w:r>
      <w:proofErr w:type="spellEnd"/>
      <w:r>
        <w:t xml:space="preserve"> $a v invertované podobě a oddělit středníkem</w:t>
      </w:r>
    </w:p>
    <w:p w:rsidR="004C064C" w:rsidRDefault="00AC5591">
      <w:pPr>
        <w:pStyle w:val="Nadpis4"/>
      </w:pPr>
      <w:bookmarkStart w:id="15" w:name="_7o8plcb1sh3" w:colFirst="0" w:colLast="0"/>
      <w:bookmarkEnd w:id="15"/>
      <w:r>
        <w:t>$</w:t>
      </w:r>
      <w:proofErr w:type="gramStart"/>
      <w:r>
        <w:t>t - název</w:t>
      </w:r>
      <w:proofErr w:type="gramEnd"/>
    </w:p>
    <w:p w:rsidR="004C064C" w:rsidRDefault="00AC5591">
      <w:pPr>
        <w:numPr>
          <w:ilvl w:val="0"/>
          <w:numId w:val="3"/>
        </w:numPr>
      </w:pPr>
      <w:r>
        <w:t>zapíšeme název recenzovaného dokumentu v maximální možné míře (název, podn</w:t>
      </w:r>
      <w:r>
        <w:t>ázev, číslo části, název části)</w:t>
      </w:r>
    </w:p>
    <w:p w:rsidR="004C064C" w:rsidRDefault="00AC5591">
      <w:pPr>
        <w:pStyle w:val="Nadpis4"/>
      </w:pPr>
      <w:bookmarkStart w:id="16" w:name="_yccqmyyvtprz" w:colFirst="0" w:colLast="0"/>
      <w:bookmarkEnd w:id="16"/>
      <w:r>
        <w:t>$</w:t>
      </w:r>
      <w:proofErr w:type="gramStart"/>
      <w:r>
        <w:t>b - údaje</w:t>
      </w:r>
      <w:proofErr w:type="gramEnd"/>
      <w:r>
        <w:t xml:space="preserve"> o vydání</w:t>
      </w:r>
    </w:p>
    <w:p w:rsidR="004C064C" w:rsidRDefault="00AC5591">
      <w:pPr>
        <w:numPr>
          <w:ilvl w:val="0"/>
          <w:numId w:val="10"/>
        </w:numPr>
      </w:pPr>
      <w:r>
        <w:t>zapíšeme, pokud je informace ověřena (včetně dohledaných údajů z jiných zdrojů)</w:t>
      </w:r>
    </w:p>
    <w:p w:rsidR="004C064C" w:rsidRDefault="00AC5591">
      <w:pPr>
        <w:pStyle w:val="Nadpis4"/>
      </w:pPr>
      <w:bookmarkStart w:id="17" w:name="_sai79lcnri9v" w:colFirst="0" w:colLast="0"/>
      <w:bookmarkEnd w:id="17"/>
      <w:r>
        <w:t>$</w:t>
      </w:r>
      <w:proofErr w:type="gramStart"/>
      <w:r>
        <w:t>h - údaje</w:t>
      </w:r>
      <w:proofErr w:type="gramEnd"/>
      <w:r>
        <w:t xml:space="preserve"> fyzického popisu</w:t>
      </w:r>
    </w:p>
    <w:p w:rsidR="004C064C" w:rsidRDefault="00AC5591">
      <w:pPr>
        <w:numPr>
          <w:ilvl w:val="0"/>
          <w:numId w:val="4"/>
        </w:numPr>
      </w:pPr>
      <w:r>
        <w:t>zapíšeme, pokud je informace ověřena (včetně dohledaných údajů z jiných zdrojů)</w:t>
      </w:r>
    </w:p>
    <w:p w:rsidR="004C064C" w:rsidRDefault="00AC5591">
      <w:pPr>
        <w:numPr>
          <w:ilvl w:val="0"/>
          <w:numId w:val="4"/>
        </w:numPr>
      </w:pPr>
      <w:r>
        <w:t>stejně jako v př</w:t>
      </w:r>
      <w:r>
        <w:t xml:space="preserve">ípadě údajů o vydání v </w:t>
      </w:r>
      <w:proofErr w:type="spellStart"/>
      <w:r>
        <w:t>podpoli</w:t>
      </w:r>
      <w:proofErr w:type="spellEnd"/>
      <w:r>
        <w:t xml:space="preserve"> $b informaci můžeme uvést, pokud je prokazatelně dohledaná a významná</w:t>
      </w:r>
    </w:p>
    <w:p w:rsidR="004C064C" w:rsidRDefault="00AC5591">
      <w:pPr>
        <w:pStyle w:val="Nadpis4"/>
      </w:pPr>
      <w:bookmarkStart w:id="18" w:name="_11tutjfm38al" w:colFirst="0" w:colLast="0"/>
      <w:bookmarkEnd w:id="18"/>
      <w:r>
        <w:t>$</w:t>
      </w:r>
      <w:proofErr w:type="gramStart"/>
      <w:r>
        <w:t>d - nakladatelské</w:t>
      </w:r>
      <w:proofErr w:type="gramEnd"/>
      <w:r>
        <w:t xml:space="preserve"> údaje</w:t>
      </w:r>
    </w:p>
    <w:p w:rsidR="004C064C" w:rsidRDefault="00AC5591">
      <w:pPr>
        <w:numPr>
          <w:ilvl w:val="0"/>
          <w:numId w:val="7"/>
        </w:numPr>
      </w:pPr>
      <w:r>
        <w:t xml:space="preserve">zapíšeme ve tvaru: </w:t>
      </w:r>
      <w:r>
        <w:rPr>
          <w:b/>
        </w:rPr>
        <w:t xml:space="preserve">Místo </w:t>
      </w:r>
      <w:proofErr w:type="gramStart"/>
      <w:r>
        <w:rPr>
          <w:b/>
        </w:rPr>
        <w:t>vydání :</w:t>
      </w:r>
      <w:proofErr w:type="gramEnd"/>
      <w:r>
        <w:rPr>
          <w:b/>
        </w:rPr>
        <w:t xml:space="preserve"> nakladatel, rok vydání</w:t>
      </w:r>
      <w:r>
        <w:t xml:space="preserve"> </w:t>
      </w:r>
    </w:p>
    <w:p w:rsidR="004C064C" w:rsidRDefault="00AC5591">
      <w:pPr>
        <w:numPr>
          <w:ilvl w:val="0"/>
          <w:numId w:val="7"/>
        </w:numPr>
      </w:pPr>
      <w:r>
        <w:t xml:space="preserve">v případě chybějících údajů v článku opět možno dohledat údaje v jiných </w:t>
      </w:r>
      <w:r>
        <w:t>zdrojích</w:t>
      </w:r>
    </w:p>
    <w:p w:rsidR="004C064C" w:rsidRDefault="00AC5591">
      <w:pPr>
        <w:pStyle w:val="Nadpis4"/>
      </w:pPr>
      <w:bookmarkStart w:id="19" w:name="_ypu1gaya1fb" w:colFirst="0" w:colLast="0"/>
      <w:bookmarkEnd w:id="19"/>
      <w:r>
        <w:t>$</w:t>
      </w:r>
      <w:proofErr w:type="gramStart"/>
      <w:r>
        <w:t>z - ISBN</w:t>
      </w:r>
      <w:proofErr w:type="gramEnd"/>
    </w:p>
    <w:p w:rsidR="004C064C" w:rsidRDefault="00AC5591">
      <w:pPr>
        <w:numPr>
          <w:ilvl w:val="0"/>
          <w:numId w:val="8"/>
        </w:numPr>
      </w:pPr>
      <w:r>
        <w:t>zapíšeme ISBN recenzovaného dokumentu</w:t>
      </w:r>
    </w:p>
    <w:p w:rsidR="004C064C" w:rsidRDefault="00AC5591">
      <w:pPr>
        <w:numPr>
          <w:ilvl w:val="0"/>
          <w:numId w:val="8"/>
        </w:numPr>
      </w:pPr>
      <w:r>
        <w:t>v případě chybějících údajů v článku opět možno dohledat údaje v jiných zdrojích</w:t>
      </w:r>
    </w:p>
    <w:p w:rsidR="004C064C" w:rsidRDefault="00AC5591">
      <w:pPr>
        <w:pStyle w:val="Nadpis4"/>
      </w:pPr>
      <w:bookmarkStart w:id="20" w:name="_3khdbfc9882c" w:colFirst="0" w:colLast="0"/>
      <w:bookmarkEnd w:id="20"/>
      <w:r>
        <w:t>$4 - formát recenzovaného díla</w:t>
      </w:r>
    </w:p>
    <w:p w:rsidR="004C064C" w:rsidRDefault="00AC5591">
      <w:pPr>
        <w:numPr>
          <w:ilvl w:val="0"/>
          <w:numId w:val="9"/>
        </w:numPr>
      </w:pPr>
      <w:r>
        <w:t>pole je určeno pro slovní označení formátu/typu recenzovaného díla</w:t>
      </w:r>
    </w:p>
    <w:p w:rsidR="004C064C" w:rsidRDefault="00AC5591">
      <w:pPr>
        <w:numPr>
          <w:ilvl w:val="0"/>
          <w:numId w:val="9"/>
        </w:numPr>
      </w:pPr>
      <w:r>
        <w:t>jde o rozlišovací úd</w:t>
      </w:r>
      <w:r>
        <w:t xml:space="preserve">aj, který se zobrazuje v ANL v rejstříku recenzovaných dokumentů </w:t>
      </w:r>
    </w:p>
    <w:p w:rsidR="004C064C" w:rsidRDefault="004C064C"/>
    <w:p w:rsidR="004C064C" w:rsidRDefault="00AC5591">
      <w:r>
        <w:t>mezi nejčastěji používané formáty patří:</w:t>
      </w:r>
    </w:p>
    <w:p w:rsidR="004C064C" w:rsidRDefault="004C064C"/>
    <w:tbl>
      <w:tblPr>
        <w:tblStyle w:val="a0"/>
        <w:tblW w:w="9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395"/>
        <w:gridCol w:w="1785"/>
        <w:gridCol w:w="2415"/>
        <w:gridCol w:w="2415"/>
      </w:tblGrid>
      <w:tr w:rsidR="004C064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kniha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sborník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film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zvukový záznam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televizní seriál</w:t>
            </w:r>
          </w:p>
        </w:tc>
      </w:tr>
      <w:tr w:rsidR="004C064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časopis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článek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multimédium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AC5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divadelní inscenace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64C" w:rsidRDefault="004C0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C064C" w:rsidRDefault="004C064C"/>
    <w:p w:rsidR="004C064C" w:rsidRDefault="00AC5591">
      <w:r>
        <w:t>Pokud dohledáváme chybějící údaje ($b, $h, $d, $z), je příhodné doplnit všechny dohledané údaje.</w:t>
      </w:r>
    </w:p>
    <w:p w:rsidR="004C064C" w:rsidRDefault="00AC5591">
      <w:pPr>
        <w:pStyle w:val="Nadpis2"/>
      </w:pPr>
      <w:bookmarkStart w:id="21" w:name="_uhfe6jihe41f" w:colFirst="0" w:colLast="0"/>
      <w:bookmarkEnd w:id="21"/>
      <w:r>
        <w:t>Příklady</w:t>
      </w:r>
    </w:p>
    <w:p w:rsidR="004C064C" w:rsidRDefault="00AC5591">
      <w:pPr>
        <w:pStyle w:val="Nadpis3"/>
      </w:pPr>
      <w:bookmarkStart w:id="22" w:name="_gvyvvegqtg" w:colFirst="0" w:colLast="0"/>
      <w:bookmarkEnd w:id="22"/>
      <w:r>
        <w:t>Recenze na jedno dílo s vlastním názvem</w:t>
      </w:r>
    </w:p>
    <w:p w:rsidR="004C064C" w:rsidRDefault="00AC5591">
      <w:r>
        <w:t xml:space="preserve">LDR </w:t>
      </w:r>
      <w:r>
        <w:tab/>
        <w:t xml:space="preserve">-----naa-a22------i-4500 </w:t>
      </w:r>
    </w:p>
    <w:p w:rsidR="004C064C" w:rsidRDefault="00AC5591">
      <w:r>
        <w:t xml:space="preserve">FMT </w:t>
      </w:r>
      <w:r>
        <w:tab/>
        <w:t xml:space="preserve">RS </w:t>
      </w:r>
    </w:p>
    <w:p w:rsidR="004C064C" w:rsidRDefault="00AC5591">
      <w:r>
        <w:t>001</w:t>
      </w:r>
      <w:r>
        <w:tab/>
        <w:t xml:space="preserve">0000000 </w:t>
      </w:r>
    </w:p>
    <w:p w:rsidR="004C064C" w:rsidRDefault="00AC5591">
      <w:r>
        <w:t xml:space="preserve">003 </w:t>
      </w:r>
      <w:r>
        <w:tab/>
        <w:t>CZ-</w:t>
      </w:r>
      <w:proofErr w:type="spellStart"/>
      <w:r>
        <w:t>AaAA</w:t>
      </w:r>
      <w:proofErr w:type="spellEnd"/>
      <w:r>
        <w:t xml:space="preserve"> </w:t>
      </w:r>
    </w:p>
    <w:p w:rsidR="004C064C" w:rsidRDefault="00AC5591">
      <w:r>
        <w:t xml:space="preserve">005 </w:t>
      </w:r>
      <w:r>
        <w:tab/>
        <w:t xml:space="preserve">20191101122000.0 </w:t>
      </w:r>
    </w:p>
    <w:p w:rsidR="004C064C" w:rsidRDefault="00AC5591">
      <w:r>
        <w:t>007</w:t>
      </w:r>
      <w:r>
        <w:tab/>
        <w:t xml:space="preserve">ta </w:t>
      </w:r>
    </w:p>
    <w:p w:rsidR="004C064C" w:rsidRDefault="00AC5591">
      <w:r>
        <w:t xml:space="preserve">008 </w:t>
      </w:r>
      <w:r>
        <w:tab/>
        <w:t>191101s</w:t>
      </w:r>
      <w:r>
        <w:t>2019----</w:t>
      </w:r>
      <w:proofErr w:type="spellStart"/>
      <w:r>
        <w:t>xr</w:t>
      </w:r>
      <w:proofErr w:type="spellEnd"/>
      <w:r>
        <w:t>-----f--o---000-</w:t>
      </w:r>
      <w:proofErr w:type="gramStart"/>
      <w:r>
        <w:t>0-cze</w:t>
      </w:r>
      <w:proofErr w:type="gramEnd"/>
      <w:r>
        <w:t xml:space="preserve">-- </w:t>
      </w:r>
    </w:p>
    <w:p w:rsidR="004C064C" w:rsidRDefault="00AC5591">
      <w:r>
        <w:t xml:space="preserve">040 </w:t>
      </w:r>
      <w:r>
        <w:tab/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  <w:r>
        <w:t xml:space="preserve"> </w:t>
      </w:r>
      <w:r>
        <w:br/>
        <w:t xml:space="preserve">072 7 </w:t>
      </w:r>
      <w:r>
        <w:tab/>
        <w:t xml:space="preserve">$a 82.0 $x Literatura (teorie) $2 Konspekt $9 11 </w:t>
      </w:r>
    </w:p>
    <w:p w:rsidR="004C064C" w:rsidRDefault="00AC5591">
      <w:r>
        <w:t xml:space="preserve">080 </w:t>
      </w:r>
      <w:r>
        <w:tab/>
        <w:t xml:space="preserve">$a 82.091 $2 MRF </w:t>
      </w:r>
    </w:p>
    <w:p w:rsidR="004C064C" w:rsidRDefault="00AC5591">
      <w:r>
        <w:t xml:space="preserve">1001 </w:t>
      </w:r>
      <w:r>
        <w:tab/>
        <w:t xml:space="preserve">$a Lukeš, David, $d 1988- $7 ola20201079531 $4 </w:t>
      </w:r>
      <w:proofErr w:type="spellStart"/>
      <w:r>
        <w:t>rev</w:t>
      </w:r>
      <w:proofErr w:type="spellEnd"/>
      <w:r>
        <w:br/>
        <w:t xml:space="preserve">24510 </w:t>
      </w:r>
      <w:r>
        <w:tab/>
        <w:t>$a Válka s žánry / $c David Lukeš</w:t>
      </w:r>
    </w:p>
    <w:p w:rsidR="004C064C" w:rsidRDefault="00AC5591">
      <w:r>
        <w:t xml:space="preserve">336 </w:t>
      </w:r>
      <w:r>
        <w:tab/>
        <w:t xml:space="preserve">$a text </w:t>
      </w:r>
      <w:r>
        <w:t xml:space="preserve">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  <w:r>
        <w:t xml:space="preserve"> </w:t>
      </w:r>
    </w:p>
    <w:p w:rsidR="004C064C" w:rsidRDefault="00AC5591">
      <w:r>
        <w:t xml:space="preserve">337 </w:t>
      </w:r>
      <w:r>
        <w:tab/>
        <w:t xml:space="preserve">$a bez média $b n $2 </w:t>
      </w:r>
      <w:proofErr w:type="spellStart"/>
      <w:r>
        <w:t>rdamedia</w:t>
      </w:r>
      <w:proofErr w:type="spellEnd"/>
      <w:r>
        <w:t xml:space="preserve"> </w:t>
      </w:r>
    </w:p>
    <w:p w:rsidR="004C064C" w:rsidRDefault="00AC5591">
      <w:r>
        <w:t xml:space="preserve">338 </w:t>
      </w:r>
      <w:r>
        <w:tab/>
        <w:t xml:space="preserve">$a jiný $b </w:t>
      </w:r>
      <w:proofErr w:type="spellStart"/>
      <w:r>
        <w:t>nz</w:t>
      </w:r>
      <w:proofErr w:type="spellEnd"/>
      <w:r>
        <w:t xml:space="preserve"> $2 </w:t>
      </w:r>
      <w:proofErr w:type="spellStart"/>
      <w:r>
        <w:t>rdacarrier</w:t>
      </w:r>
      <w:proofErr w:type="spellEnd"/>
      <w:r>
        <w:t xml:space="preserve"> </w:t>
      </w:r>
    </w:p>
    <w:p w:rsidR="004C064C" w:rsidRDefault="00AC5591">
      <w:r>
        <w:t>60017</w:t>
      </w:r>
      <w:r>
        <w:tab/>
        <w:t>$a Kubát, Miroslav, $d 1984- $7 jo2015856109</w:t>
      </w:r>
    </w:p>
    <w:p w:rsidR="004C064C" w:rsidRDefault="00AC5591">
      <w:pPr>
        <w:rPr>
          <w:i/>
        </w:rPr>
      </w:pPr>
      <w:r>
        <w:rPr>
          <w:i/>
        </w:rPr>
        <w:t>nebo</w:t>
      </w:r>
    </w:p>
    <w:p w:rsidR="004C064C" w:rsidRDefault="00AC5591">
      <w:r>
        <w:t>60014 $a Kubát, Miroslav, $d 1984- $t Kvantitativní analýza žánrů</w:t>
      </w:r>
    </w:p>
    <w:p w:rsidR="004C064C" w:rsidRDefault="00AC5591">
      <w:r>
        <w:t>65007</w:t>
      </w:r>
      <w:r>
        <w:tab/>
      </w:r>
      <w:r>
        <w:t xml:space="preserve">$a literární komparatistika $7 ph137146 $2 </w:t>
      </w:r>
      <w:proofErr w:type="spellStart"/>
      <w:r>
        <w:t>czenas</w:t>
      </w:r>
      <w:proofErr w:type="spellEnd"/>
      <w:r>
        <w:t xml:space="preserve"> </w:t>
      </w:r>
    </w:p>
    <w:p w:rsidR="004C064C" w:rsidRDefault="00AC5591">
      <w:r>
        <w:t xml:space="preserve">655 7 </w:t>
      </w:r>
      <w:r>
        <w:tab/>
        <w:t xml:space="preserve">$a recenze $7 fd133231 $2 </w:t>
      </w:r>
      <w:proofErr w:type="spellStart"/>
      <w:r>
        <w:t>czenas</w:t>
      </w:r>
      <w:proofErr w:type="spellEnd"/>
      <w:r>
        <w:t xml:space="preserve"> </w:t>
      </w:r>
    </w:p>
    <w:p w:rsidR="004C064C" w:rsidRDefault="00AC5591">
      <w:r>
        <w:t xml:space="preserve">7730 </w:t>
      </w:r>
      <w:r>
        <w:tab/>
        <w:t xml:space="preserve">$t Studie z aplikované lingvistiky $x 1804-3240 $g Ročník 9, číslo </w:t>
      </w:r>
      <w:proofErr w:type="gramStart"/>
      <w:r>
        <w:t>2  (</w:t>
      </w:r>
      <w:proofErr w:type="gramEnd"/>
      <w:r>
        <w:t xml:space="preserve">2018), strana 76-80 </w:t>
      </w:r>
      <w:r>
        <w:br/>
      </w:r>
      <w:r>
        <w:tab/>
        <w:t xml:space="preserve">$q 9:2 $9 2018 </w:t>
      </w:r>
    </w:p>
    <w:p w:rsidR="004C064C" w:rsidRDefault="00AC5591">
      <w:pPr>
        <w:ind w:left="708" w:hanging="708"/>
      </w:pPr>
      <w:r>
        <w:t xml:space="preserve">78708 </w:t>
      </w:r>
      <w:r>
        <w:tab/>
        <w:t>$i Recenze na: $a Kubát, Miroslav $t Kvant</w:t>
      </w:r>
      <w:r>
        <w:t xml:space="preserve">itativní analýza žánrů $d </w:t>
      </w:r>
      <w:proofErr w:type="gramStart"/>
      <w:r>
        <w:t>Ostrava :</w:t>
      </w:r>
      <w:proofErr w:type="gramEnd"/>
      <w:r>
        <w:t xml:space="preserve"> Ostravská univerzita, 2016 $b První vydání $h 141 stran $z 978-80-7464-868-7 $4 kniha</w:t>
      </w:r>
    </w:p>
    <w:p w:rsidR="004C064C" w:rsidRDefault="00AC5591">
      <w:r>
        <w:t>85641</w:t>
      </w:r>
      <w:r>
        <w:tab/>
        <w:t>$u https://studiezaplikovanelingvistiky.ff.cuni.cz/wp-content/uploads/sites/19/2019/01/</w:t>
      </w:r>
      <w:r>
        <w:br/>
      </w:r>
      <w:r>
        <w:tab/>
        <w:t>David_Lukes_76-80.pdf $q text/</w:t>
      </w:r>
      <w:proofErr w:type="spellStart"/>
      <w:r>
        <w:t>pdf</w:t>
      </w:r>
      <w:proofErr w:type="spellEnd"/>
      <w:r>
        <w:t xml:space="preserve"> $y Pl</w:t>
      </w:r>
      <w:r>
        <w:t xml:space="preserve">ný text $4 N $9 HTM </w:t>
      </w:r>
    </w:p>
    <w:p w:rsidR="004C064C" w:rsidRDefault="00AC5591">
      <w:r>
        <w:t xml:space="preserve">910 </w:t>
      </w:r>
      <w:r>
        <w:tab/>
        <w:t xml:space="preserve">$a AAA000 $x 000000000 $t </w:t>
      </w:r>
      <w:proofErr w:type="spellStart"/>
      <w:r>
        <w:t>rs</w:t>
      </w:r>
      <w:proofErr w:type="spellEnd"/>
      <w:r>
        <w:t xml:space="preserve"> </w:t>
      </w:r>
    </w:p>
    <w:p w:rsidR="004C064C" w:rsidRDefault="00AC5591">
      <w:r>
        <w:t xml:space="preserve">PSP </w:t>
      </w:r>
      <w:r>
        <w:tab/>
        <w:t xml:space="preserve">$a ON </w:t>
      </w:r>
    </w:p>
    <w:p w:rsidR="004C064C" w:rsidRDefault="004C064C"/>
    <w:p w:rsidR="004C064C" w:rsidRDefault="004C064C"/>
    <w:p w:rsidR="004C064C" w:rsidRDefault="00AC5591">
      <w:pPr>
        <w:pStyle w:val="Nadpis3"/>
      </w:pPr>
      <w:bookmarkStart w:id="23" w:name="_yoeqeb11z2y6" w:colFirst="0" w:colLast="0"/>
      <w:bookmarkEnd w:id="23"/>
      <w:r>
        <w:lastRenderedPageBreak/>
        <w:t xml:space="preserve">Recenze na jedno dílo bez vlastního </w:t>
      </w:r>
      <w:proofErr w:type="gramStart"/>
      <w:r>
        <w:t>názvu - v</w:t>
      </w:r>
      <w:proofErr w:type="gramEnd"/>
      <w:r>
        <w:t xml:space="preserve"> záhlaví článku citace recenzovaného dokumentu</w:t>
      </w:r>
    </w:p>
    <w:p w:rsidR="004C064C" w:rsidRDefault="00AC5591">
      <w:r>
        <w:t xml:space="preserve">LDR </w:t>
      </w:r>
      <w:r>
        <w:tab/>
        <w:t xml:space="preserve">-----naa-a22------i-4500 </w:t>
      </w:r>
    </w:p>
    <w:p w:rsidR="004C064C" w:rsidRDefault="00AC5591">
      <w:r>
        <w:t xml:space="preserve">FMT </w:t>
      </w:r>
      <w:r>
        <w:tab/>
        <w:t xml:space="preserve">RS </w:t>
      </w:r>
    </w:p>
    <w:p w:rsidR="004C064C" w:rsidRDefault="00AC5591">
      <w:r>
        <w:t>001</w:t>
      </w:r>
      <w:r>
        <w:tab/>
        <w:t xml:space="preserve">0000000 </w:t>
      </w:r>
    </w:p>
    <w:p w:rsidR="004C064C" w:rsidRDefault="00AC5591">
      <w:r>
        <w:t xml:space="preserve">003 </w:t>
      </w:r>
      <w:r>
        <w:tab/>
        <w:t>CZ-</w:t>
      </w:r>
      <w:proofErr w:type="spellStart"/>
      <w:r>
        <w:t>AaAA</w:t>
      </w:r>
      <w:proofErr w:type="spellEnd"/>
      <w:r>
        <w:t xml:space="preserve"> </w:t>
      </w:r>
    </w:p>
    <w:p w:rsidR="004C064C" w:rsidRDefault="00AC5591">
      <w:r>
        <w:t xml:space="preserve">005 </w:t>
      </w:r>
      <w:r>
        <w:tab/>
        <w:t xml:space="preserve">20191101122000.0 </w:t>
      </w:r>
    </w:p>
    <w:p w:rsidR="004C064C" w:rsidRDefault="00AC5591">
      <w:r>
        <w:t>007</w:t>
      </w:r>
      <w:r>
        <w:tab/>
      </w:r>
      <w:r>
        <w:t xml:space="preserve">ta </w:t>
      </w:r>
    </w:p>
    <w:p w:rsidR="004C064C" w:rsidRDefault="00AC5591">
      <w:r>
        <w:t xml:space="preserve">008 </w:t>
      </w:r>
      <w:r>
        <w:tab/>
        <w:t>191101s2019----</w:t>
      </w:r>
      <w:proofErr w:type="spellStart"/>
      <w:r>
        <w:t>xr</w:t>
      </w:r>
      <w:proofErr w:type="spellEnd"/>
      <w:r>
        <w:t>-----f--o---000-</w:t>
      </w:r>
      <w:proofErr w:type="gramStart"/>
      <w:r>
        <w:t>0-cze</w:t>
      </w:r>
      <w:proofErr w:type="gramEnd"/>
      <w:r>
        <w:t xml:space="preserve">-- </w:t>
      </w:r>
    </w:p>
    <w:p w:rsidR="004C064C" w:rsidRDefault="00AC5591">
      <w:r>
        <w:t xml:space="preserve">040 </w:t>
      </w:r>
      <w:r>
        <w:tab/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  <w:r>
        <w:t xml:space="preserve"> $9 1 </w:t>
      </w:r>
    </w:p>
    <w:p w:rsidR="004C064C" w:rsidRDefault="00AC5591">
      <w:r>
        <w:t xml:space="preserve">072 7 </w:t>
      </w:r>
      <w:r>
        <w:tab/>
        <w:t xml:space="preserve">$a 101 $x Filozofie $2 Konspekt $9 5 </w:t>
      </w:r>
    </w:p>
    <w:p w:rsidR="004C064C" w:rsidRDefault="00AC5591">
      <w:r>
        <w:t xml:space="preserve">080 </w:t>
      </w:r>
      <w:r>
        <w:tab/>
        <w:t xml:space="preserve">$a 101 $2 MRF </w:t>
      </w:r>
    </w:p>
    <w:p w:rsidR="004C064C" w:rsidRDefault="00AC5591">
      <w:r>
        <w:t xml:space="preserve">1001 </w:t>
      </w:r>
      <w:r>
        <w:tab/>
        <w:t xml:space="preserve">$a </w:t>
      </w:r>
      <w:proofErr w:type="spellStart"/>
      <w:r>
        <w:t>Holzbachová</w:t>
      </w:r>
      <w:proofErr w:type="spellEnd"/>
      <w:r>
        <w:t xml:space="preserve">, Ivana, $d 1946- $7 jn20001227320 $4 </w:t>
      </w:r>
      <w:proofErr w:type="spellStart"/>
      <w:r>
        <w:t>rev</w:t>
      </w:r>
      <w:proofErr w:type="spellEnd"/>
    </w:p>
    <w:p w:rsidR="004C064C" w:rsidRDefault="00AC5591">
      <w:r>
        <w:t xml:space="preserve">24510 </w:t>
      </w:r>
      <w:r>
        <w:tab/>
        <w:t>$a Miroslav Petříček. Co je nového v</w:t>
      </w:r>
      <w:r>
        <w:t xml:space="preserve">e filozofii / $c Ivana </w:t>
      </w:r>
      <w:proofErr w:type="spellStart"/>
      <w:r>
        <w:t>Holzbachová</w:t>
      </w:r>
      <w:proofErr w:type="spellEnd"/>
    </w:p>
    <w:p w:rsidR="004C064C" w:rsidRDefault="00AC5591">
      <w:r>
        <w:t xml:space="preserve">336 </w:t>
      </w:r>
      <w:r>
        <w:tab/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  <w:r>
        <w:t xml:space="preserve"> </w:t>
      </w:r>
    </w:p>
    <w:p w:rsidR="004C064C" w:rsidRDefault="00AC5591">
      <w:r>
        <w:t xml:space="preserve">337 </w:t>
      </w:r>
      <w:r>
        <w:tab/>
        <w:t xml:space="preserve">$a bez média $b n $2 </w:t>
      </w:r>
      <w:proofErr w:type="spellStart"/>
      <w:r>
        <w:t>rdamedia</w:t>
      </w:r>
      <w:proofErr w:type="spellEnd"/>
      <w:r>
        <w:t xml:space="preserve"> </w:t>
      </w:r>
    </w:p>
    <w:p w:rsidR="004C064C" w:rsidRDefault="00AC5591">
      <w:r>
        <w:t xml:space="preserve">338 </w:t>
      </w:r>
      <w:r>
        <w:tab/>
        <w:t xml:space="preserve">$a jiný $b </w:t>
      </w:r>
      <w:proofErr w:type="spellStart"/>
      <w:r>
        <w:t>nz</w:t>
      </w:r>
      <w:proofErr w:type="spellEnd"/>
      <w:r>
        <w:t xml:space="preserve"> $2 </w:t>
      </w:r>
      <w:proofErr w:type="spellStart"/>
      <w:r>
        <w:t>rdacarrier</w:t>
      </w:r>
      <w:proofErr w:type="spellEnd"/>
      <w:r>
        <w:t xml:space="preserve"> </w:t>
      </w:r>
    </w:p>
    <w:p w:rsidR="004C064C" w:rsidRDefault="00AC5591">
      <w:r>
        <w:t>60017</w:t>
      </w:r>
      <w:r>
        <w:tab/>
        <w:t>$a Petříček, Miroslav, $d 1951- $7 jn99240000872</w:t>
      </w:r>
    </w:p>
    <w:p w:rsidR="004C064C" w:rsidRDefault="00AC5591">
      <w:r>
        <w:rPr>
          <w:i/>
        </w:rPr>
        <w:t>nebo</w:t>
      </w:r>
    </w:p>
    <w:p w:rsidR="004C064C" w:rsidRDefault="00AC5591">
      <w:r>
        <w:t>60014</w:t>
      </w:r>
      <w:r>
        <w:tab/>
      </w:r>
      <w:r>
        <w:t>$a Petříček, Miroslav, $d 1951- $t Co je nového ve filozofii</w:t>
      </w:r>
    </w:p>
    <w:p w:rsidR="004C064C" w:rsidRDefault="00AC5591">
      <w:r>
        <w:t xml:space="preserve">65007 </w:t>
      </w:r>
      <w:r>
        <w:tab/>
        <w:t xml:space="preserve">$a filozofie $7 ph114540 $2 </w:t>
      </w:r>
      <w:proofErr w:type="spellStart"/>
      <w:r>
        <w:t>czenas</w:t>
      </w:r>
      <w:proofErr w:type="spellEnd"/>
      <w:r>
        <w:t xml:space="preserve"> </w:t>
      </w:r>
    </w:p>
    <w:p w:rsidR="004C064C" w:rsidRDefault="00AC5591">
      <w:r>
        <w:t xml:space="preserve">655 7 </w:t>
      </w:r>
      <w:r>
        <w:tab/>
        <w:t xml:space="preserve">$a recenze $7 fd133231 $2 </w:t>
      </w:r>
      <w:proofErr w:type="spellStart"/>
      <w:r>
        <w:t>czenas</w:t>
      </w:r>
      <w:proofErr w:type="spellEnd"/>
      <w:r>
        <w:t xml:space="preserve"> </w:t>
      </w:r>
    </w:p>
    <w:p w:rsidR="004C064C" w:rsidRDefault="00AC5591">
      <w:pPr>
        <w:rPr>
          <w:sz w:val="20"/>
          <w:szCs w:val="20"/>
        </w:rPr>
      </w:pPr>
      <w:r>
        <w:rPr>
          <w:sz w:val="20"/>
          <w:szCs w:val="20"/>
        </w:rPr>
        <w:t xml:space="preserve">7730 </w:t>
      </w:r>
      <w:r>
        <w:rPr>
          <w:sz w:val="20"/>
          <w:szCs w:val="20"/>
        </w:rPr>
        <w:tab/>
        <w:t xml:space="preserve">$t Studia </w:t>
      </w:r>
      <w:proofErr w:type="spellStart"/>
      <w:r>
        <w:rPr>
          <w:sz w:val="20"/>
          <w:szCs w:val="20"/>
        </w:rPr>
        <w:t>philosophica</w:t>
      </w:r>
      <w:proofErr w:type="spellEnd"/>
      <w:r>
        <w:rPr>
          <w:sz w:val="20"/>
          <w:szCs w:val="20"/>
        </w:rPr>
        <w:t xml:space="preserve"> $x 1803-7445 $g Ročník 66, číslo 1-2 (2019), strana 113-117 $q 66:1 $9 2019 </w:t>
      </w:r>
    </w:p>
    <w:p w:rsidR="004C064C" w:rsidRDefault="00AC5591">
      <w:r>
        <w:t>78708</w:t>
      </w:r>
      <w:r>
        <w:t xml:space="preserve"> </w:t>
      </w:r>
      <w:r>
        <w:tab/>
        <w:t xml:space="preserve">$i Recenze na: $a Petříček, Miroslav $t Co je nového ve filozofii $b 1. vydání $d </w:t>
      </w:r>
      <w:proofErr w:type="gramStart"/>
      <w:r>
        <w:t>Praha :</w:t>
      </w:r>
      <w:proofErr w:type="gramEnd"/>
      <w:r>
        <w:t xml:space="preserve"> Nová </w:t>
      </w:r>
      <w:r>
        <w:br/>
      </w:r>
      <w:r>
        <w:tab/>
        <w:t xml:space="preserve">beseda, 2018 </w:t>
      </w:r>
      <w:r>
        <w:tab/>
        <w:t xml:space="preserve">$h 89 stran $k CJN; 12 $z 978-80-906751-8-6 $4 kniha </w:t>
      </w:r>
    </w:p>
    <w:p w:rsidR="004C064C" w:rsidRDefault="00AC5591">
      <w:r>
        <w:t>85641</w:t>
      </w:r>
      <w:r>
        <w:tab/>
        <w:t>$u https://doi.org/10.5817/SPh2019-1-10 $q text/</w:t>
      </w:r>
      <w:proofErr w:type="spellStart"/>
      <w:r>
        <w:t>pdf</w:t>
      </w:r>
      <w:proofErr w:type="spellEnd"/>
      <w:r>
        <w:t xml:space="preserve"> $y Plný text $4 N $9 HTM </w:t>
      </w:r>
    </w:p>
    <w:p w:rsidR="004C064C" w:rsidRDefault="00AC5591">
      <w:r>
        <w:t xml:space="preserve">910 </w:t>
      </w:r>
      <w:r>
        <w:tab/>
      </w:r>
      <w:r>
        <w:t xml:space="preserve">$a ABA001 $x 000000000 $t </w:t>
      </w:r>
      <w:proofErr w:type="spellStart"/>
      <w:r>
        <w:t>rs</w:t>
      </w:r>
      <w:proofErr w:type="spellEnd"/>
      <w:r>
        <w:t xml:space="preserve"> </w:t>
      </w:r>
    </w:p>
    <w:p w:rsidR="004C064C" w:rsidRDefault="00AC5591">
      <w:r>
        <w:t xml:space="preserve">PSP </w:t>
      </w:r>
      <w:r>
        <w:tab/>
        <w:t xml:space="preserve">$a ON </w:t>
      </w:r>
    </w:p>
    <w:p w:rsidR="004C064C" w:rsidRDefault="004C064C"/>
    <w:p w:rsidR="004C064C" w:rsidRDefault="00AC5591">
      <w:pPr>
        <w:pStyle w:val="Nadpis3"/>
      </w:pPr>
      <w:bookmarkStart w:id="24" w:name="_n2ksjhojlg6h" w:colFirst="0" w:colLast="0"/>
      <w:bookmarkEnd w:id="24"/>
      <w:r>
        <w:t>Recenze na více děl s vlastním názvem</w:t>
      </w:r>
    </w:p>
    <w:p w:rsidR="004C064C" w:rsidRDefault="00AC5591">
      <w:proofErr w:type="gramStart"/>
      <w:r>
        <w:t xml:space="preserve">LDR  </w:t>
      </w:r>
      <w:r>
        <w:tab/>
      </w:r>
      <w:proofErr w:type="gramEnd"/>
      <w:r>
        <w:t>-----naa-a22------i-4500</w:t>
      </w:r>
    </w:p>
    <w:p w:rsidR="004C064C" w:rsidRDefault="00AC5591">
      <w:proofErr w:type="gramStart"/>
      <w:r>
        <w:t xml:space="preserve">FMT  </w:t>
      </w:r>
      <w:r>
        <w:tab/>
      </w:r>
      <w:proofErr w:type="gramEnd"/>
      <w:r>
        <w:t>RS</w:t>
      </w:r>
    </w:p>
    <w:p w:rsidR="004C064C" w:rsidRDefault="00AC5591">
      <w:proofErr w:type="gramStart"/>
      <w:r>
        <w:t xml:space="preserve">001  </w:t>
      </w:r>
      <w:r>
        <w:tab/>
      </w:r>
      <w:proofErr w:type="gramEnd"/>
      <w:r>
        <w:t>0000000</w:t>
      </w:r>
    </w:p>
    <w:p w:rsidR="004C064C" w:rsidRDefault="00AC5591">
      <w:proofErr w:type="gramStart"/>
      <w:r>
        <w:t xml:space="preserve">003  </w:t>
      </w:r>
      <w:r>
        <w:tab/>
      </w:r>
      <w:proofErr w:type="gramEnd"/>
      <w:r>
        <w:t>CZ-</w:t>
      </w:r>
      <w:proofErr w:type="spellStart"/>
      <w:r>
        <w:t>AaAA</w:t>
      </w:r>
      <w:proofErr w:type="spellEnd"/>
    </w:p>
    <w:p w:rsidR="004C064C" w:rsidRDefault="00AC5591">
      <w:proofErr w:type="gramStart"/>
      <w:r>
        <w:t xml:space="preserve">005  </w:t>
      </w:r>
      <w:r>
        <w:tab/>
      </w:r>
      <w:proofErr w:type="gramEnd"/>
      <w:r>
        <w:t>20180603184400.0</w:t>
      </w:r>
    </w:p>
    <w:p w:rsidR="004C064C" w:rsidRDefault="00AC5591">
      <w:proofErr w:type="gramStart"/>
      <w:r>
        <w:t xml:space="preserve">008  </w:t>
      </w:r>
      <w:r>
        <w:tab/>
      </w:r>
      <w:proofErr w:type="gramEnd"/>
      <w:r>
        <w:t>180603s2018----</w:t>
      </w:r>
      <w:proofErr w:type="spellStart"/>
      <w:r>
        <w:t>xra</w:t>
      </w:r>
      <w:proofErr w:type="spellEnd"/>
      <w:r>
        <w:t>-----f--o---000-0-cze-d</w:t>
      </w:r>
    </w:p>
    <w:p w:rsidR="004C064C" w:rsidRDefault="00AC5591">
      <w:proofErr w:type="gramStart"/>
      <w:r>
        <w:t xml:space="preserve">040  </w:t>
      </w:r>
      <w:r>
        <w:tab/>
      </w:r>
      <w:proofErr w:type="gramEnd"/>
      <w:r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</w:p>
    <w:p w:rsidR="004C064C" w:rsidRDefault="00AC5591">
      <w:r>
        <w:t>043</w:t>
      </w:r>
      <w:r>
        <w:tab/>
        <w:t>$a</w:t>
      </w:r>
      <w:r>
        <w:t xml:space="preserve"> e-</w:t>
      </w:r>
      <w:proofErr w:type="spellStart"/>
      <w:r>
        <w:t>un</w:t>
      </w:r>
      <w:proofErr w:type="spellEnd"/>
      <w:r>
        <w:t>--- $a e-</w:t>
      </w:r>
      <w:proofErr w:type="spellStart"/>
      <w:r>
        <w:t>bw</w:t>
      </w:r>
      <w:proofErr w:type="spellEnd"/>
      <w:r>
        <w:t>—</w:t>
      </w:r>
    </w:p>
    <w:p w:rsidR="004C064C" w:rsidRDefault="00AC5591">
      <w:r>
        <w:t>045</w:t>
      </w:r>
      <w:r>
        <w:tab/>
        <w:t>$a x3x4</w:t>
      </w:r>
    </w:p>
    <w:p w:rsidR="004C064C" w:rsidRDefault="00AC5591">
      <w:r>
        <w:t xml:space="preserve">072 </w:t>
      </w:r>
      <w:proofErr w:type="gramStart"/>
      <w:r>
        <w:t xml:space="preserve">7  </w:t>
      </w:r>
      <w:r>
        <w:tab/>
      </w:r>
      <w:proofErr w:type="gramEnd"/>
      <w:r>
        <w:t>$a 821.161.1.09 $x Ruská literatura (o ní) $2 Konspekt $9 11</w:t>
      </w:r>
    </w:p>
    <w:p w:rsidR="004C064C" w:rsidRDefault="00AC5591">
      <w:proofErr w:type="gramStart"/>
      <w:r>
        <w:lastRenderedPageBreak/>
        <w:t xml:space="preserve">080  </w:t>
      </w:r>
      <w:r>
        <w:tab/>
      </w:r>
      <w:proofErr w:type="gramEnd"/>
      <w:r>
        <w:t>$a (0:82-95)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(0:82-4)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355.1-055.2 $2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355.01-055.2 $2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94(100)"1939/1945"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355.4</w:t>
      </w:r>
      <w:r>
        <w:t>8(100)"1939/1945"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621.039.586 $2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(477)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821.161.1-3 $2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82-94 $2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159.953.34 $2 MRF</w:t>
      </w:r>
    </w:p>
    <w:p w:rsidR="004C064C" w:rsidRDefault="00AC5591">
      <w:proofErr w:type="gramStart"/>
      <w:r>
        <w:t xml:space="preserve">1001  </w:t>
      </w:r>
      <w:r>
        <w:tab/>
      </w:r>
      <w:proofErr w:type="gramEnd"/>
      <w:r>
        <w:t xml:space="preserve">$a Antošová, Svatava, $d 1957- $7 jn19990201008 $4 aut $4 </w:t>
      </w:r>
      <w:proofErr w:type="spellStart"/>
      <w:r>
        <w:t>rev</w:t>
      </w:r>
      <w:proofErr w:type="spellEnd"/>
    </w:p>
    <w:p w:rsidR="004C064C" w:rsidRDefault="00AC5591">
      <w:r>
        <w:t>24510</w:t>
      </w:r>
      <w:r>
        <w:tab/>
      </w:r>
      <w:r>
        <w:t>$a Dějiny citů a duše / $c Svatava Antošová</w:t>
      </w:r>
    </w:p>
    <w:p w:rsidR="004C064C" w:rsidRDefault="00AC5591">
      <w:r>
        <w:t>2461</w:t>
      </w:r>
      <w:r>
        <w:tab/>
        <w:t>$i Rubrika: $a Nad knihou</w:t>
      </w:r>
    </w:p>
    <w:p w:rsidR="004C064C" w:rsidRDefault="00AC5591">
      <w:proofErr w:type="gramStart"/>
      <w:r>
        <w:t xml:space="preserve">300  </w:t>
      </w:r>
      <w:r>
        <w:tab/>
      </w:r>
      <w:proofErr w:type="gramEnd"/>
      <w:r>
        <w:t>$b Ilustrace</w:t>
      </w:r>
    </w:p>
    <w:p w:rsidR="004C064C" w:rsidRDefault="00AC5591">
      <w:proofErr w:type="gramStart"/>
      <w:r>
        <w:t xml:space="preserve">336  </w:t>
      </w:r>
      <w:r>
        <w:tab/>
      </w:r>
      <w:proofErr w:type="gramEnd"/>
      <w:r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</w:p>
    <w:p w:rsidR="004C064C" w:rsidRDefault="00AC5591">
      <w:proofErr w:type="gramStart"/>
      <w:r>
        <w:t xml:space="preserve">337  </w:t>
      </w:r>
      <w:r>
        <w:tab/>
      </w:r>
      <w:proofErr w:type="gramEnd"/>
      <w:r>
        <w:t xml:space="preserve">$a bez média $b n $2 </w:t>
      </w:r>
      <w:proofErr w:type="spellStart"/>
      <w:r>
        <w:t>rdamedia</w:t>
      </w:r>
      <w:proofErr w:type="spellEnd"/>
    </w:p>
    <w:p w:rsidR="004C064C" w:rsidRDefault="00AC5591">
      <w:proofErr w:type="gramStart"/>
      <w:r>
        <w:t xml:space="preserve">338  </w:t>
      </w:r>
      <w:r>
        <w:tab/>
      </w:r>
      <w:proofErr w:type="gramEnd"/>
      <w:r>
        <w:t xml:space="preserve">$a svazek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:rsidR="004C064C" w:rsidRDefault="00AC5591">
      <w:r>
        <w:t>60017</w:t>
      </w:r>
      <w:r>
        <w:tab/>
        <w:t xml:space="preserve">$a </w:t>
      </w:r>
      <w:proofErr w:type="spellStart"/>
      <w:r>
        <w:t>Aleksìjevìč</w:t>
      </w:r>
      <w:proofErr w:type="spellEnd"/>
      <w:r>
        <w:t xml:space="preserve">, </w:t>
      </w:r>
      <w:proofErr w:type="spellStart"/>
      <w:r>
        <w:t>Svjatlana</w:t>
      </w:r>
      <w:proofErr w:type="spellEnd"/>
      <w:r>
        <w:t xml:space="preserve"> </w:t>
      </w:r>
      <w:proofErr w:type="spellStart"/>
      <w:r>
        <w:t>Aljaksandraŭna</w:t>
      </w:r>
      <w:proofErr w:type="spellEnd"/>
      <w:r>
        <w:t>, $d 1948</w:t>
      </w:r>
      <w:r>
        <w:t xml:space="preserve">- $7 js20020204022 $2 </w:t>
      </w:r>
      <w:proofErr w:type="spellStart"/>
      <w:r>
        <w:t>czenas</w:t>
      </w:r>
      <w:proofErr w:type="spellEnd"/>
    </w:p>
    <w:p w:rsidR="004C064C" w:rsidRDefault="00AC5591">
      <w:r>
        <w:rPr>
          <w:i/>
        </w:rPr>
        <w:t>nebo</w:t>
      </w:r>
    </w:p>
    <w:p w:rsidR="004C064C" w:rsidRDefault="00AC5591">
      <w:r>
        <w:t>60014</w:t>
      </w:r>
      <w:r>
        <w:tab/>
        <w:t xml:space="preserve">$a </w:t>
      </w:r>
      <w:proofErr w:type="spellStart"/>
      <w:r>
        <w:t>Aleksìjevìč</w:t>
      </w:r>
      <w:proofErr w:type="spellEnd"/>
      <w:r>
        <w:t xml:space="preserve">, </w:t>
      </w:r>
      <w:proofErr w:type="spellStart"/>
      <w:r>
        <w:t>Svjatlana</w:t>
      </w:r>
      <w:proofErr w:type="spellEnd"/>
      <w:r>
        <w:t xml:space="preserve"> </w:t>
      </w:r>
      <w:proofErr w:type="spellStart"/>
      <w:r>
        <w:t>Aljaksandraŭna</w:t>
      </w:r>
      <w:proofErr w:type="spellEnd"/>
      <w:r>
        <w:t xml:space="preserve">, $d 1948- $t </w:t>
      </w:r>
      <w:proofErr w:type="spellStart"/>
      <w:r>
        <w:t>Černobyl'skaja</w:t>
      </w:r>
      <w:proofErr w:type="spellEnd"/>
      <w:r>
        <w:t xml:space="preserve"> </w:t>
      </w:r>
      <w:proofErr w:type="spellStart"/>
      <w:r>
        <w:t>molitva</w:t>
      </w:r>
      <w:proofErr w:type="spellEnd"/>
      <w:r>
        <w:t>. $l Česky</w:t>
      </w:r>
    </w:p>
    <w:p w:rsidR="004C064C" w:rsidRDefault="00AC5591">
      <w:r>
        <w:t>60014</w:t>
      </w:r>
      <w:r>
        <w:tab/>
        <w:t xml:space="preserve">$a </w:t>
      </w:r>
      <w:proofErr w:type="spellStart"/>
      <w:r>
        <w:t>Aleksìjevìč</w:t>
      </w:r>
      <w:proofErr w:type="spellEnd"/>
      <w:r>
        <w:t xml:space="preserve">, </w:t>
      </w:r>
      <w:proofErr w:type="spellStart"/>
      <w:r>
        <w:t>Svjatlana</w:t>
      </w:r>
      <w:proofErr w:type="spellEnd"/>
      <w:r>
        <w:t xml:space="preserve"> </w:t>
      </w:r>
      <w:proofErr w:type="spellStart"/>
      <w:r>
        <w:t>Aljaksandraŭna</w:t>
      </w:r>
      <w:proofErr w:type="spellEnd"/>
      <w:r>
        <w:t xml:space="preserve">, $d 1948- $t U vojny ne </w:t>
      </w:r>
      <w:proofErr w:type="spellStart"/>
      <w:r>
        <w:t>ženskoje</w:t>
      </w:r>
      <w:proofErr w:type="spellEnd"/>
      <w:r>
        <w:t xml:space="preserve"> </w:t>
      </w:r>
      <w:proofErr w:type="spellStart"/>
      <w:r>
        <w:t>lico</w:t>
      </w:r>
      <w:proofErr w:type="spellEnd"/>
      <w:r>
        <w:t>. $l Česky</w:t>
      </w:r>
    </w:p>
    <w:p w:rsidR="004C064C" w:rsidRDefault="00AC5591">
      <w:r>
        <w:t xml:space="preserve">648 </w:t>
      </w:r>
      <w:proofErr w:type="gramStart"/>
      <w:r>
        <w:t xml:space="preserve">7  </w:t>
      </w:r>
      <w:r>
        <w:tab/>
      </w:r>
      <w:proofErr w:type="gramEnd"/>
      <w:r>
        <w:t xml:space="preserve">$a 1939-1945 $7 ch460653 $2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ženy v ozbrojených silách $7 ph231092 $z Sovětský svaz $y 1939-1945 $2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ženy a válka $7 ph231091 $z Sovětský svaz $y 1939-1945 $2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>a druhá světová válka (1939-1945) $7 ph117270 $z S</w:t>
      </w:r>
      <w:r>
        <w:t xml:space="preserve">ovětský svaz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jaderné havárie $7 ph114813 $z Černobyl (Ukrajina)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ruská próza $7 ph125334 $2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biografie $7 ph114155 $2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vzpomínky $7 ph524440 $2 </w:t>
      </w:r>
      <w:proofErr w:type="spellStart"/>
      <w:r>
        <w:t>czenas</w:t>
      </w:r>
      <w:proofErr w:type="spellEnd"/>
    </w:p>
    <w:p w:rsidR="004C064C" w:rsidRDefault="00AC5591">
      <w:r>
        <w:t xml:space="preserve">651 </w:t>
      </w:r>
      <w:proofErr w:type="gramStart"/>
      <w:r>
        <w:t xml:space="preserve">7  </w:t>
      </w:r>
      <w:r>
        <w:tab/>
      </w:r>
      <w:proofErr w:type="gramEnd"/>
      <w:r>
        <w:t xml:space="preserve">$a Černobyl (Ukrajina) $7 </w:t>
      </w:r>
      <w:r>
        <w:t xml:space="preserve">ge134641 $2 </w:t>
      </w:r>
      <w:proofErr w:type="spellStart"/>
      <w:r>
        <w:t>czenas</w:t>
      </w:r>
      <w:proofErr w:type="spellEnd"/>
    </w:p>
    <w:p w:rsidR="004C064C" w:rsidRDefault="00AC5591">
      <w:r>
        <w:t>651 7   $a Sovětský svaz $7 ge128583</w:t>
      </w:r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recenze $7 fd133231 $2 </w:t>
      </w:r>
      <w:proofErr w:type="spellStart"/>
      <w:r>
        <w:t>czenas</w:t>
      </w:r>
      <w:proofErr w:type="spellEnd"/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úvahy $7 fd134000 $2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 xml:space="preserve">7730  </w:t>
      </w:r>
      <w:r>
        <w:tab/>
      </w:r>
      <w:proofErr w:type="gramEnd"/>
      <w:r>
        <w:t>$t Tvar $x 0862-657X $g Ročník 29, číslo 6 (2018), strana 18 $q 29:6 $9 2018</w:t>
      </w:r>
    </w:p>
    <w:p w:rsidR="004C064C" w:rsidRDefault="00AC5591">
      <w:pPr>
        <w:ind w:left="850" w:hanging="850"/>
      </w:pPr>
      <w:proofErr w:type="gramStart"/>
      <w:r>
        <w:t>78708  $</w:t>
      </w:r>
      <w:proofErr w:type="gramEnd"/>
      <w:r>
        <w:t xml:space="preserve">i Recenze na: $a </w:t>
      </w:r>
      <w:proofErr w:type="spellStart"/>
      <w:r>
        <w:t>Alexijevičová</w:t>
      </w:r>
      <w:proofErr w:type="spellEnd"/>
      <w:r>
        <w:t xml:space="preserve">, Světlana $t Modlitba za Černobyl : kronika budoucnosti  $d Příbram : </w:t>
      </w:r>
      <w:proofErr w:type="spellStart"/>
      <w:r>
        <w:t>Pistorius</w:t>
      </w:r>
      <w:proofErr w:type="spellEnd"/>
      <w:r>
        <w:t xml:space="preserve"> &amp; Olšanská, 2017 $b Vydání v této podobě a v tomto nakladatelství první $h 292 stran $z 978-80-87855-76-8 $4 kniha</w:t>
      </w:r>
    </w:p>
    <w:p w:rsidR="004C064C" w:rsidRDefault="00AC5591">
      <w:proofErr w:type="gramStart"/>
      <w:r>
        <w:t>78708  $</w:t>
      </w:r>
      <w:proofErr w:type="gramEnd"/>
      <w:r>
        <w:t xml:space="preserve">i Recenze na: </w:t>
      </w:r>
      <w:r>
        <w:t xml:space="preserve">$a </w:t>
      </w:r>
      <w:proofErr w:type="spellStart"/>
      <w:r>
        <w:t>Alexijevičová</w:t>
      </w:r>
      <w:proofErr w:type="spellEnd"/>
      <w:r>
        <w:t xml:space="preserve">, Světlana $t Válka nemá ženskou tvář $d Příbram : </w:t>
      </w:r>
      <w:proofErr w:type="spellStart"/>
      <w:r>
        <w:t>Pistorius</w:t>
      </w:r>
      <w:proofErr w:type="spellEnd"/>
      <w:r>
        <w:t xml:space="preserve"> </w:t>
      </w:r>
      <w:r>
        <w:br/>
        <w:t xml:space="preserve">             &amp; Olšanská, 2018 $b Druhé vydání $h 332 stran $z 978-80-7579-021-7 $4 kniha</w:t>
      </w:r>
    </w:p>
    <w:p w:rsidR="004C064C" w:rsidRDefault="00AC5591">
      <w:proofErr w:type="gramStart"/>
      <w:r>
        <w:t xml:space="preserve">910  </w:t>
      </w:r>
      <w:r>
        <w:tab/>
      </w:r>
      <w:proofErr w:type="gramEnd"/>
      <w:r>
        <w:t xml:space="preserve">$a AAA000 $t </w:t>
      </w:r>
      <w:proofErr w:type="spellStart"/>
      <w:r>
        <w:t>rs</w:t>
      </w:r>
      <w:proofErr w:type="spellEnd"/>
    </w:p>
    <w:p w:rsidR="004C064C" w:rsidRDefault="004C064C">
      <w:pPr>
        <w:pStyle w:val="Nadpis3"/>
      </w:pPr>
      <w:bookmarkStart w:id="25" w:name="_jn85ie8ajcl4" w:colFirst="0" w:colLast="0"/>
      <w:bookmarkEnd w:id="25"/>
    </w:p>
    <w:p w:rsidR="004C064C" w:rsidRDefault="00AC5591">
      <w:pPr>
        <w:pStyle w:val="Nadpis3"/>
      </w:pPr>
      <w:bookmarkStart w:id="26" w:name="_l5a7tyu1wafu" w:colFirst="0" w:colLast="0"/>
      <w:bookmarkEnd w:id="26"/>
      <w:r>
        <w:t xml:space="preserve">Recenze na více děl bez vlastního </w:t>
      </w:r>
      <w:proofErr w:type="gramStart"/>
      <w:r>
        <w:t>názvu - v</w:t>
      </w:r>
      <w:proofErr w:type="gramEnd"/>
      <w:r>
        <w:t xml:space="preserve"> záhlaví článku citace </w:t>
      </w:r>
      <w:r>
        <w:t>recenzovaných dokumentů</w:t>
      </w:r>
    </w:p>
    <w:p w:rsidR="004C064C" w:rsidRDefault="00AC5591">
      <w:proofErr w:type="gramStart"/>
      <w:r>
        <w:t xml:space="preserve">LDR  </w:t>
      </w:r>
      <w:r>
        <w:tab/>
      </w:r>
      <w:proofErr w:type="gramEnd"/>
      <w:r>
        <w:t>-----naa-a22------i-4500</w:t>
      </w:r>
    </w:p>
    <w:p w:rsidR="004C064C" w:rsidRDefault="00AC5591">
      <w:proofErr w:type="gramStart"/>
      <w:r>
        <w:t xml:space="preserve">FMT  </w:t>
      </w:r>
      <w:r>
        <w:tab/>
      </w:r>
      <w:proofErr w:type="gramEnd"/>
      <w:r>
        <w:t>RS</w:t>
      </w:r>
    </w:p>
    <w:p w:rsidR="004C064C" w:rsidRDefault="00AC5591">
      <w:proofErr w:type="gramStart"/>
      <w:r>
        <w:t xml:space="preserve">001  </w:t>
      </w:r>
      <w:r>
        <w:tab/>
      </w:r>
      <w:proofErr w:type="gramEnd"/>
      <w:r>
        <w:t>0000000</w:t>
      </w:r>
    </w:p>
    <w:p w:rsidR="004C064C" w:rsidRDefault="00AC5591">
      <w:proofErr w:type="gramStart"/>
      <w:r>
        <w:t xml:space="preserve">003  </w:t>
      </w:r>
      <w:r>
        <w:tab/>
      </w:r>
      <w:proofErr w:type="gramEnd"/>
      <w:r>
        <w:t>CZ-</w:t>
      </w:r>
      <w:proofErr w:type="spellStart"/>
      <w:r>
        <w:t>AaAA</w:t>
      </w:r>
      <w:proofErr w:type="spellEnd"/>
    </w:p>
    <w:p w:rsidR="004C064C" w:rsidRDefault="00AC5591">
      <w:proofErr w:type="gramStart"/>
      <w:r>
        <w:t xml:space="preserve">005  </w:t>
      </w:r>
      <w:r>
        <w:tab/>
      </w:r>
      <w:proofErr w:type="gramEnd"/>
      <w:r>
        <w:t>20190508140345.0</w:t>
      </w:r>
    </w:p>
    <w:p w:rsidR="004C064C" w:rsidRDefault="00AC5591">
      <w:proofErr w:type="gramStart"/>
      <w:r>
        <w:t xml:space="preserve">007  </w:t>
      </w:r>
      <w:r>
        <w:tab/>
      </w:r>
      <w:proofErr w:type="gramEnd"/>
      <w:r>
        <w:t>ta</w:t>
      </w:r>
    </w:p>
    <w:p w:rsidR="004C064C" w:rsidRDefault="00AC5591">
      <w:proofErr w:type="gramStart"/>
      <w:r>
        <w:t xml:space="preserve">008  </w:t>
      </w:r>
      <w:r>
        <w:tab/>
      </w:r>
      <w:proofErr w:type="gramEnd"/>
      <w:r>
        <w:t>190508s2018----</w:t>
      </w:r>
      <w:proofErr w:type="spellStart"/>
      <w:r>
        <w:t>xr</w:t>
      </w:r>
      <w:proofErr w:type="spellEnd"/>
      <w:r>
        <w:t>------------000-0-eng--</w:t>
      </w:r>
    </w:p>
    <w:p w:rsidR="004C064C" w:rsidRDefault="00AC5591">
      <w:proofErr w:type="gramStart"/>
      <w:r>
        <w:t xml:space="preserve">040  </w:t>
      </w:r>
      <w:r>
        <w:tab/>
      </w:r>
      <w:proofErr w:type="gramEnd"/>
      <w:r>
        <w:t xml:space="preserve">$a AAA000 $b </w:t>
      </w:r>
      <w:proofErr w:type="spellStart"/>
      <w:r>
        <w:t>cze</w:t>
      </w:r>
      <w:proofErr w:type="spellEnd"/>
    </w:p>
    <w:p w:rsidR="004C064C" w:rsidRDefault="00AC5591">
      <w:proofErr w:type="gramStart"/>
      <w:r>
        <w:t xml:space="preserve">043  </w:t>
      </w:r>
      <w:r>
        <w:tab/>
      </w:r>
      <w:proofErr w:type="gramEnd"/>
      <w:r>
        <w:t>$a e-</w:t>
      </w:r>
      <w:proofErr w:type="spellStart"/>
      <w:r>
        <w:t>ur</w:t>
      </w:r>
      <w:proofErr w:type="spellEnd"/>
      <w:r>
        <w:t xml:space="preserve">--- $a </w:t>
      </w:r>
      <w:proofErr w:type="spellStart"/>
      <w:r>
        <w:t>ec</w:t>
      </w:r>
      <w:proofErr w:type="spellEnd"/>
      <w:r>
        <w:t xml:space="preserve">----- $a </w:t>
      </w:r>
      <w:proofErr w:type="spellStart"/>
      <w:r>
        <w:t>ee</w:t>
      </w:r>
      <w:proofErr w:type="spellEnd"/>
      <w:r>
        <w:t>-----</w:t>
      </w:r>
    </w:p>
    <w:p w:rsidR="004C064C" w:rsidRDefault="00AC5591">
      <w:r>
        <w:t>045</w:t>
      </w:r>
      <w:r>
        <w:tab/>
        <w:t>$a x-x-</w:t>
      </w:r>
    </w:p>
    <w:p w:rsidR="004C064C" w:rsidRDefault="00AC5591">
      <w:r>
        <w:t xml:space="preserve">072 </w:t>
      </w:r>
      <w:proofErr w:type="gramStart"/>
      <w:r>
        <w:t xml:space="preserve">7  </w:t>
      </w:r>
      <w:r>
        <w:tab/>
      </w:r>
      <w:proofErr w:type="gramEnd"/>
      <w:r>
        <w:t xml:space="preserve">$a </w:t>
      </w:r>
      <w:r>
        <w:t>321 $x Politologie $2 Konspekt $9 15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[323.282:329.15]-028.83 $2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141.82 $2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32:316.75 $2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(47+57)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(0:82-95) $2 MRF</w:t>
      </w:r>
    </w:p>
    <w:p w:rsidR="004C064C" w:rsidRDefault="00AC5591">
      <w:proofErr w:type="gramStart"/>
      <w:r>
        <w:t xml:space="preserve">1001  </w:t>
      </w:r>
      <w:r>
        <w:tab/>
      </w:r>
      <w:proofErr w:type="gramEnd"/>
      <w:r>
        <w:t xml:space="preserve">$a </w:t>
      </w:r>
      <w:proofErr w:type="spellStart"/>
      <w:r>
        <w:t>Árnason</w:t>
      </w:r>
      <w:proofErr w:type="spellEnd"/>
      <w:r>
        <w:t xml:space="preserve">, </w:t>
      </w:r>
      <w:proofErr w:type="spellStart"/>
      <w:r>
        <w:t>Jóhann</w:t>
      </w:r>
      <w:proofErr w:type="spellEnd"/>
      <w:r>
        <w:t xml:space="preserve"> </w:t>
      </w:r>
      <w:proofErr w:type="spellStart"/>
      <w:r>
        <w:t>Páll</w:t>
      </w:r>
      <w:proofErr w:type="spellEnd"/>
      <w:r>
        <w:t xml:space="preserve">, $d 1940- $7 jx20100105001 $4 </w:t>
      </w:r>
      <w:proofErr w:type="spellStart"/>
      <w:r>
        <w:t>rev</w:t>
      </w:r>
      <w:proofErr w:type="spellEnd"/>
    </w:p>
    <w:p w:rsidR="004C064C" w:rsidRDefault="00AC5591">
      <w:r>
        <w:t>24510</w:t>
      </w:r>
      <w:r>
        <w:tab/>
        <w:t>$a Michal</w:t>
      </w:r>
      <w:r>
        <w:t xml:space="preserve"> </w:t>
      </w:r>
      <w:proofErr w:type="spellStart"/>
      <w:proofErr w:type="gramStart"/>
      <w:r>
        <w:t>Reiman</w:t>
      </w:r>
      <w:proofErr w:type="spellEnd"/>
      <w:r>
        <w:t xml:space="preserve"> - Bohuslav</w:t>
      </w:r>
      <w:proofErr w:type="gramEnd"/>
      <w:r>
        <w:t xml:space="preserve"> Litera - Karel Svoboda - Daniela </w:t>
      </w:r>
      <w:proofErr w:type="spellStart"/>
      <w:r>
        <w:t>Kolenovská</w:t>
      </w:r>
      <w:proofErr w:type="spellEnd"/>
      <w:r>
        <w:t xml:space="preserve">: Zrod velmoci. Dějiny </w:t>
      </w:r>
      <w:r>
        <w:br/>
      </w:r>
      <w:r>
        <w:tab/>
        <w:t xml:space="preserve">Sovětského svazu 1917-1945. Pavel Kolář: Der </w:t>
      </w:r>
      <w:proofErr w:type="spellStart"/>
      <w:r>
        <w:t>Poststalinismus</w:t>
      </w:r>
      <w:proofErr w:type="spellEnd"/>
      <w:r>
        <w:t xml:space="preserve">. Ideologie </w:t>
      </w:r>
      <w:proofErr w:type="spellStart"/>
      <w:r>
        <w:t>und</w:t>
      </w:r>
      <w:proofErr w:type="spellEnd"/>
      <w:r>
        <w:t xml:space="preserve"> Utopie </w:t>
      </w:r>
      <w:proofErr w:type="spellStart"/>
      <w:r>
        <w:t>einer</w:t>
      </w:r>
      <w:proofErr w:type="spellEnd"/>
      <w:r>
        <w:t xml:space="preserve"> </w:t>
      </w:r>
      <w:r>
        <w:br/>
      </w:r>
      <w:r>
        <w:tab/>
      </w:r>
      <w:proofErr w:type="spellStart"/>
      <w:r>
        <w:t>Epoche</w:t>
      </w:r>
      <w:proofErr w:type="spellEnd"/>
      <w:r>
        <w:t xml:space="preserve"> / $c Johann P. </w:t>
      </w:r>
      <w:proofErr w:type="spellStart"/>
      <w:r>
        <w:t>Arnason</w:t>
      </w:r>
      <w:proofErr w:type="spellEnd"/>
    </w:p>
    <w:p w:rsidR="004C064C" w:rsidRDefault="00AC5591">
      <w:proofErr w:type="gramStart"/>
      <w:r>
        <w:t xml:space="preserve">336  </w:t>
      </w:r>
      <w:r>
        <w:tab/>
      </w:r>
      <w:proofErr w:type="gramEnd"/>
      <w:r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</w:p>
    <w:p w:rsidR="004C064C" w:rsidRDefault="00AC5591">
      <w:proofErr w:type="gramStart"/>
      <w:r>
        <w:t xml:space="preserve">338  </w:t>
      </w:r>
      <w:r>
        <w:tab/>
      </w:r>
      <w:proofErr w:type="gramEnd"/>
      <w:r>
        <w:t>$a jiný</w:t>
      </w:r>
      <w:r>
        <w:t xml:space="preserve"> $b </w:t>
      </w:r>
      <w:proofErr w:type="spellStart"/>
      <w:r>
        <w:t>nz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:rsidR="004C064C" w:rsidRDefault="00AC5591">
      <w:r>
        <w:t xml:space="preserve">60017 </w:t>
      </w:r>
      <w:r>
        <w:tab/>
        <w:t xml:space="preserve">$a </w:t>
      </w:r>
      <w:proofErr w:type="spellStart"/>
      <w:r>
        <w:t>Reiman</w:t>
      </w:r>
      <w:proofErr w:type="spellEnd"/>
      <w:r>
        <w:t xml:space="preserve">, Michal, $d 1930- $7 jk01102201 $2 </w:t>
      </w:r>
      <w:proofErr w:type="spellStart"/>
      <w:r>
        <w:t>czenas</w:t>
      </w:r>
      <w:proofErr w:type="spellEnd"/>
    </w:p>
    <w:p w:rsidR="004C064C" w:rsidRDefault="00AC5591">
      <w:pPr>
        <w:rPr>
          <w:i/>
        </w:rPr>
      </w:pPr>
      <w:r>
        <w:rPr>
          <w:i/>
        </w:rPr>
        <w:t>nebo</w:t>
      </w:r>
    </w:p>
    <w:p w:rsidR="004C064C" w:rsidRDefault="00AC5591">
      <w:r>
        <w:t>60014</w:t>
      </w:r>
      <w:r>
        <w:tab/>
        <w:t xml:space="preserve">$a </w:t>
      </w:r>
      <w:proofErr w:type="spellStart"/>
      <w:r>
        <w:t>Reiman</w:t>
      </w:r>
      <w:proofErr w:type="spellEnd"/>
      <w:r>
        <w:t xml:space="preserve">, Michal, $d 1930- $t Zrod velmoci </w:t>
      </w:r>
    </w:p>
    <w:p w:rsidR="004C064C" w:rsidRDefault="00AC5591">
      <w:r>
        <w:t>60017</w:t>
      </w:r>
      <w:r>
        <w:tab/>
        <w:t xml:space="preserve">$a Litera, Bohuslav, $d 1950- $7 jn20000401650 $2 </w:t>
      </w:r>
      <w:proofErr w:type="spellStart"/>
      <w:r>
        <w:t>czenas</w:t>
      </w:r>
      <w:proofErr w:type="spellEnd"/>
    </w:p>
    <w:p w:rsidR="004C064C" w:rsidRDefault="00AC5591">
      <w:r>
        <w:rPr>
          <w:i/>
        </w:rPr>
        <w:t>nebo</w:t>
      </w:r>
    </w:p>
    <w:p w:rsidR="004C064C" w:rsidRDefault="00AC5591">
      <w:r>
        <w:t>60014</w:t>
      </w:r>
      <w:r>
        <w:tab/>
        <w:t xml:space="preserve">$a Litera, Bohuslav, $d 1950- $t Zrod velmoci </w:t>
      </w:r>
    </w:p>
    <w:p w:rsidR="004C064C" w:rsidRDefault="00AC5591">
      <w:r>
        <w:t xml:space="preserve">60017 </w:t>
      </w:r>
      <w:r>
        <w:tab/>
        <w:t xml:space="preserve">$a Svoboda, Karel, $d 1979- $7 js20050606009 $2 </w:t>
      </w:r>
      <w:proofErr w:type="spellStart"/>
      <w:r>
        <w:t>czenas</w:t>
      </w:r>
      <w:proofErr w:type="spellEnd"/>
    </w:p>
    <w:p w:rsidR="004C064C" w:rsidRDefault="00AC5591">
      <w:pPr>
        <w:rPr>
          <w:i/>
        </w:rPr>
      </w:pPr>
      <w:r>
        <w:rPr>
          <w:i/>
        </w:rPr>
        <w:t>nebo</w:t>
      </w:r>
    </w:p>
    <w:p w:rsidR="004C064C" w:rsidRDefault="00AC5591">
      <w:r>
        <w:t xml:space="preserve">60014 </w:t>
      </w:r>
      <w:r>
        <w:tab/>
        <w:t xml:space="preserve">$a Svoboda, Karel, $d 1979- $t Zrod velmoci </w:t>
      </w:r>
    </w:p>
    <w:p w:rsidR="004C064C" w:rsidRDefault="00AC5591">
      <w:r>
        <w:t>60017</w:t>
      </w:r>
      <w:r>
        <w:tab/>
        <w:t xml:space="preserve">$a </w:t>
      </w:r>
      <w:proofErr w:type="spellStart"/>
      <w:r>
        <w:t>Kolenovská</w:t>
      </w:r>
      <w:proofErr w:type="spellEnd"/>
      <w:r>
        <w:t xml:space="preserve">, Daniela, $d 1976- $7 js20070112004 $2 </w:t>
      </w:r>
      <w:proofErr w:type="spellStart"/>
      <w:r>
        <w:t>czenas</w:t>
      </w:r>
      <w:proofErr w:type="spellEnd"/>
    </w:p>
    <w:p w:rsidR="004C064C" w:rsidRDefault="00AC5591">
      <w:r>
        <w:rPr>
          <w:i/>
        </w:rPr>
        <w:t>nebo</w:t>
      </w:r>
    </w:p>
    <w:p w:rsidR="004C064C" w:rsidRDefault="00AC5591">
      <w:r>
        <w:t>60014</w:t>
      </w:r>
      <w:r>
        <w:tab/>
        <w:t xml:space="preserve">$a </w:t>
      </w:r>
      <w:proofErr w:type="spellStart"/>
      <w:r>
        <w:t>Kolenovská</w:t>
      </w:r>
      <w:proofErr w:type="spellEnd"/>
      <w:r>
        <w:t xml:space="preserve">, Daniela, $d 1976- $t Zrod velmoci </w:t>
      </w:r>
    </w:p>
    <w:p w:rsidR="004C064C" w:rsidRDefault="00AC5591">
      <w:r>
        <w:t xml:space="preserve">60017 </w:t>
      </w:r>
      <w:r>
        <w:tab/>
      </w:r>
      <w:r>
        <w:t xml:space="preserve">$a Kolář, Pavel, $d 1974- $7 js20040126009 $2 </w:t>
      </w:r>
      <w:proofErr w:type="spellStart"/>
      <w:r>
        <w:t>czenas</w:t>
      </w:r>
      <w:proofErr w:type="spellEnd"/>
    </w:p>
    <w:p w:rsidR="004C064C" w:rsidRDefault="00AC5591">
      <w:r>
        <w:rPr>
          <w:i/>
        </w:rPr>
        <w:t>nebo</w:t>
      </w:r>
    </w:p>
    <w:p w:rsidR="004C064C" w:rsidRDefault="00AC5591">
      <w:r>
        <w:t xml:space="preserve">60014 </w:t>
      </w:r>
      <w:r>
        <w:tab/>
        <w:t xml:space="preserve">$a Kolář, Pavel, $d 1974- $t </w:t>
      </w:r>
      <w:proofErr w:type="spellStart"/>
      <w:r>
        <w:t>Poststalinismus</w:t>
      </w:r>
      <w:proofErr w:type="spellEnd"/>
      <w:r>
        <w:t xml:space="preserve"> </w:t>
      </w:r>
    </w:p>
    <w:p w:rsidR="004C064C" w:rsidRDefault="00AC5591">
      <w:r>
        <w:lastRenderedPageBreak/>
        <w:t xml:space="preserve">648 </w:t>
      </w:r>
      <w:proofErr w:type="gramStart"/>
      <w:r>
        <w:t xml:space="preserve">7  </w:t>
      </w:r>
      <w:r>
        <w:tab/>
      </w:r>
      <w:proofErr w:type="gramEnd"/>
      <w:r>
        <w:t xml:space="preserve">$a 1956-1989 $7 ch500586 $2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>$a destalinizace $7 ph832282 $</w:t>
      </w:r>
      <w:proofErr w:type="gramStart"/>
      <w:r>
        <w:t>z</w:t>
      </w:r>
      <w:proofErr w:type="gramEnd"/>
      <w:r>
        <w:t xml:space="preserve"> Sovětský svaz $y 1917-1945 $2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>$a destalinizace $7</w:t>
      </w:r>
      <w:r>
        <w:t xml:space="preserve"> ph832282 $z Evropa střední a východní $y 1917-1945 $2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 xml:space="preserve">$a komunismus $7 ph114959 $2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>$a politické ideologie $7 ph124244 $</w:t>
      </w:r>
      <w:proofErr w:type="gramStart"/>
      <w:r>
        <w:t>z</w:t>
      </w:r>
      <w:proofErr w:type="gramEnd"/>
      <w:r>
        <w:t xml:space="preserve"> Sovětský svaz $y 1956-1989 $2 </w:t>
      </w:r>
      <w:proofErr w:type="spellStart"/>
      <w:r>
        <w:t>czenas</w:t>
      </w:r>
      <w:proofErr w:type="spellEnd"/>
    </w:p>
    <w:p w:rsidR="004C064C" w:rsidRDefault="00AC5591">
      <w:r>
        <w:t xml:space="preserve">651 </w:t>
      </w:r>
      <w:proofErr w:type="gramStart"/>
      <w:r>
        <w:t xml:space="preserve">7  </w:t>
      </w:r>
      <w:r>
        <w:tab/>
      </w:r>
      <w:proofErr w:type="gramEnd"/>
      <w:r>
        <w:t>$a Sovětský svaz $7 ge128583 $x politika a vláda $y 1917-1945</w:t>
      </w:r>
      <w:r>
        <w:t xml:space="preserve"> $2 </w:t>
      </w:r>
      <w:proofErr w:type="spellStart"/>
      <w:r>
        <w:t>czenas</w:t>
      </w:r>
      <w:proofErr w:type="spellEnd"/>
    </w:p>
    <w:p w:rsidR="004C064C" w:rsidRDefault="00AC5591">
      <w:r>
        <w:t xml:space="preserve">651 </w:t>
      </w:r>
      <w:proofErr w:type="gramStart"/>
      <w:r>
        <w:t xml:space="preserve">7  </w:t>
      </w:r>
      <w:r>
        <w:tab/>
      </w:r>
      <w:proofErr w:type="gramEnd"/>
      <w:r>
        <w:t xml:space="preserve">$a Sovětský svaz $7 ge128583 $x dějiny $y 1917-1945 $2 </w:t>
      </w:r>
      <w:proofErr w:type="spellStart"/>
      <w:r>
        <w:t>czenas</w:t>
      </w:r>
      <w:proofErr w:type="spellEnd"/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recenze $7 fd133231 $2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 xml:space="preserve">7730  </w:t>
      </w:r>
      <w:r>
        <w:tab/>
      </w:r>
      <w:proofErr w:type="gramEnd"/>
      <w:r>
        <w:t xml:space="preserve">$t Historická sociologie : časopis pro historické sociální vědy $x 1804-0616 $g No. 1 (2018), </w:t>
      </w:r>
      <w:r>
        <w:br/>
      </w:r>
      <w:r>
        <w:tab/>
        <w:t>strana 145-150 $q 1 $9 2018</w:t>
      </w:r>
    </w:p>
    <w:p w:rsidR="004C064C" w:rsidRDefault="00AC5591">
      <w:proofErr w:type="gramStart"/>
      <w:r>
        <w:t>787</w:t>
      </w:r>
      <w:r>
        <w:t>08  $</w:t>
      </w:r>
      <w:proofErr w:type="gramEnd"/>
      <w:r>
        <w:t xml:space="preserve">i Recenze na: $a </w:t>
      </w:r>
      <w:proofErr w:type="spellStart"/>
      <w:r>
        <w:t>Reiman</w:t>
      </w:r>
      <w:proofErr w:type="spellEnd"/>
      <w:r>
        <w:t xml:space="preserve">, Michal; Litera, Bohuslav; Svoboda, Karel; </w:t>
      </w:r>
      <w:proofErr w:type="spellStart"/>
      <w:r>
        <w:t>Kolenovská</w:t>
      </w:r>
      <w:proofErr w:type="spellEnd"/>
      <w:r>
        <w:t xml:space="preserve">, Daniela </w:t>
      </w:r>
      <w:r>
        <w:br/>
      </w:r>
      <w:r>
        <w:tab/>
        <w:t xml:space="preserve">$t Zrod velmoci : dějiny Sovětského svazu 1917-1945 $d Praha : Karolinum, 2013 </w:t>
      </w:r>
      <w:r>
        <w:br/>
      </w:r>
      <w:r>
        <w:tab/>
        <w:t>$z 978-80-246-2266-8 $4 kniha</w:t>
      </w:r>
    </w:p>
    <w:p w:rsidR="004C064C" w:rsidRDefault="00AC5591">
      <w:proofErr w:type="gramStart"/>
      <w:r>
        <w:t>78708  $</w:t>
      </w:r>
      <w:proofErr w:type="gramEnd"/>
      <w:r>
        <w:t xml:space="preserve">i Recenze na: $a Kolář, Pavel $t &lt;&lt;Der&gt;&gt; </w:t>
      </w:r>
      <w:proofErr w:type="spellStart"/>
      <w:r>
        <w:t>Po</w:t>
      </w:r>
      <w:r>
        <w:t>ststalinismus</w:t>
      </w:r>
      <w:proofErr w:type="spellEnd"/>
      <w:r>
        <w:t xml:space="preserve"> : Ideologie </w:t>
      </w:r>
      <w:proofErr w:type="spellStart"/>
      <w:r>
        <w:t>und</w:t>
      </w:r>
      <w:proofErr w:type="spellEnd"/>
      <w:r>
        <w:t xml:space="preserve"> Utopie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Epoche</w:t>
      </w:r>
      <w:proofErr w:type="spellEnd"/>
      <w:r>
        <w:t xml:space="preserve"> </w:t>
      </w:r>
      <w:r>
        <w:br/>
      </w:r>
      <w:r>
        <w:tab/>
        <w:t xml:space="preserve">$d </w:t>
      </w:r>
      <w:proofErr w:type="spellStart"/>
      <w:r>
        <w:t>Köln</w:t>
      </w:r>
      <w:proofErr w:type="spellEnd"/>
      <w:r>
        <w:t xml:space="preserve"> ; </w:t>
      </w:r>
      <w:proofErr w:type="spellStart"/>
      <w:r>
        <w:t>Weimar</w:t>
      </w:r>
      <w:proofErr w:type="spellEnd"/>
      <w:r>
        <w:t xml:space="preserve"> ; </w:t>
      </w:r>
      <w:proofErr w:type="spellStart"/>
      <w:r>
        <w:t>Wien</w:t>
      </w:r>
      <w:proofErr w:type="spellEnd"/>
      <w:r>
        <w:t xml:space="preserve"> : </w:t>
      </w:r>
      <w:proofErr w:type="spellStart"/>
      <w:r>
        <w:t>Böhlau</w:t>
      </w:r>
      <w:proofErr w:type="spellEnd"/>
      <w:r>
        <w:t>, 2016 $z 978-3-412-50526-4 $4 kniha</w:t>
      </w:r>
    </w:p>
    <w:p w:rsidR="004C064C" w:rsidRDefault="00AC5591">
      <w:proofErr w:type="gramStart"/>
      <w:r>
        <w:t>85641  $</w:t>
      </w:r>
      <w:proofErr w:type="gramEnd"/>
      <w:r>
        <w:t>u https://doi.org/10.14712/23363525.2018.43 $q text/</w:t>
      </w:r>
      <w:proofErr w:type="spellStart"/>
      <w:r>
        <w:t>pdf</w:t>
      </w:r>
      <w:proofErr w:type="spellEnd"/>
      <w:r>
        <w:t xml:space="preserve"> $y Plný text $4 N $9 HTM</w:t>
      </w:r>
    </w:p>
    <w:p w:rsidR="004C064C" w:rsidRDefault="00AC5591">
      <w:proofErr w:type="gramStart"/>
      <w:r>
        <w:t xml:space="preserve">910  </w:t>
      </w:r>
      <w:r>
        <w:tab/>
      </w:r>
      <w:proofErr w:type="gramEnd"/>
      <w:r>
        <w:t xml:space="preserve">$a AAA000 $t </w:t>
      </w:r>
      <w:proofErr w:type="spellStart"/>
      <w:r>
        <w:t>rs</w:t>
      </w:r>
      <w:proofErr w:type="spellEnd"/>
    </w:p>
    <w:p w:rsidR="004C064C" w:rsidRDefault="004C064C"/>
    <w:p w:rsidR="004C064C" w:rsidRDefault="004C064C"/>
    <w:p w:rsidR="004C064C" w:rsidRDefault="00AC5591">
      <w:pPr>
        <w:pStyle w:val="Nadpis3"/>
      </w:pPr>
      <w:bookmarkStart w:id="27" w:name="_h19jpy6d5r8z" w:colFirst="0" w:colLast="0"/>
      <w:bookmarkEnd w:id="27"/>
      <w:r>
        <w:t>Film</w:t>
      </w:r>
    </w:p>
    <w:p w:rsidR="004C064C" w:rsidRDefault="00AC5591">
      <w:proofErr w:type="gramStart"/>
      <w:r>
        <w:t xml:space="preserve">LDR  </w:t>
      </w:r>
      <w:r>
        <w:tab/>
      </w:r>
      <w:proofErr w:type="gramEnd"/>
      <w:r>
        <w:t>-----naa-a2</w:t>
      </w:r>
      <w:r>
        <w:t>2------i-4500</w:t>
      </w:r>
    </w:p>
    <w:p w:rsidR="004C064C" w:rsidRDefault="00AC5591">
      <w:proofErr w:type="gramStart"/>
      <w:r>
        <w:t xml:space="preserve">FMT  </w:t>
      </w:r>
      <w:r>
        <w:tab/>
      </w:r>
      <w:proofErr w:type="gramEnd"/>
      <w:r>
        <w:t>RS</w:t>
      </w:r>
    </w:p>
    <w:p w:rsidR="004C064C" w:rsidRDefault="00AC5591">
      <w:proofErr w:type="gramStart"/>
      <w:r>
        <w:t xml:space="preserve">001  </w:t>
      </w:r>
      <w:r>
        <w:tab/>
      </w:r>
      <w:proofErr w:type="gramEnd"/>
      <w:r>
        <w:t>0000000</w:t>
      </w:r>
    </w:p>
    <w:p w:rsidR="004C064C" w:rsidRDefault="00AC5591">
      <w:proofErr w:type="gramStart"/>
      <w:r>
        <w:t xml:space="preserve">003  </w:t>
      </w:r>
      <w:r>
        <w:tab/>
      </w:r>
      <w:proofErr w:type="gramEnd"/>
      <w:r>
        <w:t>CZ-</w:t>
      </w:r>
      <w:proofErr w:type="spellStart"/>
      <w:r>
        <w:t>AaAA</w:t>
      </w:r>
      <w:proofErr w:type="spellEnd"/>
    </w:p>
    <w:p w:rsidR="004C064C" w:rsidRDefault="00AC5591">
      <w:proofErr w:type="gramStart"/>
      <w:r>
        <w:t xml:space="preserve">005  </w:t>
      </w:r>
      <w:r>
        <w:tab/>
      </w:r>
      <w:proofErr w:type="gramEnd"/>
      <w:r>
        <w:t>20191006183918.0</w:t>
      </w:r>
    </w:p>
    <w:p w:rsidR="004C064C" w:rsidRDefault="00AC5591">
      <w:proofErr w:type="gramStart"/>
      <w:r>
        <w:t xml:space="preserve">008  </w:t>
      </w:r>
      <w:r>
        <w:tab/>
      </w:r>
      <w:proofErr w:type="gramEnd"/>
      <w:r>
        <w:t>191006s2019----</w:t>
      </w:r>
      <w:proofErr w:type="spellStart"/>
      <w:r>
        <w:t>xra</w:t>
      </w:r>
      <w:proofErr w:type="spellEnd"/>
      <w:r>
        <w:t>----f--o---000-0-cze-d</w:t>
      </w:r>
    </w:p>
    <w:p w:rsidR="004C064C" w:rsidRDefault="00AC5591">
      <w:proofErr w:type="gramStart"/>
      <w:r>
        <w:t xml:space="preserve">040  </w:t>
      </w:r>
      <w:r>
        <w:tab/>
      </w:r>
      <w:proofErr w:type="gramEnd"/>
      <w:r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</w:p>
    <w:p w:rsidR="004C064C" w:rsidRDefault="00AC5591">
      <w:proofErr w:type="gramStart"/>
      <w:r>
        <w:t xml:space="preserve">045  </w:t>
      </w:r>
      <w:r>
        <w:tab/>
      </w:r>
      <w:proofErr w:type="gramEnd"/>
      <w:r>
        <w:t>$a y0y1</w:t>
      </w:r>
    </w:p>
    <w:p w:rsidR="004C064C" w:rsidRDefault="00AC5591">
      <w:r>
        <w:t xml:space="preserve">072 </w:t>
      </w:r>
      <w:proofErr w:type="gramStart"/>
      <w:r>
        <w:t xml:space="preserve">7  </w:t>
      </w:r>
      <w:r>
        <w:tab/>
      </w:r>
      <w:proofErr w:type="gramEnd"/>
      <w:r>
        <w:t>$a 791 $x Film. Cirkus. Lidová zábava $2 Konspekt $9 3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(0:82-95)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791.2 $2 MRF</w:t>
      </w:r>
    </w:p>
    <w:p w:rsidR="004C064C" w:rsidRDefault="00AC5591">
      <w:proofErr w:type="gramStart"/>
      <w:r>
        <w:t xml:space="preserve">1001  </w:t>
      </w:r>
      <w:r>
        <w:tab/>
      </w:r>
      <w:proofErr w:type="gramEnd"/>
      <w:r>
        <w:t>$a Černý, Jan $4 aut</w:t>
      </w:r>
    </w:p>
    <w:p w:rsidR="004C064C" w:rsidRDefault="00AC5591">
      <w:r>
        <w:t xml:space="preserve">24510 </w:t>
      </w:r>
      <w:r>
        <w:tab/>
        <w:t xml:space="preserve">$a O tom, jak </w:t>
      </w:r>
      <w:proofErr w:type="spellStart"/>
      <w:r>
        <w:t>Tarantino</w:t>
      </w:r>
      <w:proofErr w:type="spellEnd"/>
      <w:r>
        <w:t xml:space="preserve"> zachránil Hollywood / $c Jan Černý</w:t>
      </w:r>
    </w:p>
    <w:p w:rsidR="004C064C" w:rsidRDefault="00AC5591">
      <w:r>
        <w:t xml:space="preserve">2461 </w:t>
      </w:r>
      <w:r>
        <w:tab/>
        <w:t>$i Rubrika: $a Úcta ke světlu</w:t>
      </w:r>
    </w:p>
    <w:p w:rsidR="004C064C" w:rsidRDefault="00AC5591">
      <w:proofErr w:type="gramStart"/>
      <w:r>
        <w:t xml:space="preserve">300  </w:t>
      </w:r>
      <w:r>
        <w:tab/>
      </w:r>
      <w:proofErr w:type="gramEnd"/>
      <w:r>
        <w:t>$b Ilustrace</w:t>
      </w:r>
    </w:p>
    <w:p w:rsidR="004C064C" w:rsidRDefault="00AC5591">
      <w:proofErr w:type="gramStart"/>
      <w:r>
        <w:t xml:space="preserve">336  </w:t>
      </w:r>
      <w:r>
        <w:tab/>
      </w:r>
      <w:proofErr w:type="gramEnd"/>
      <w:r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</w:p>
    <w:p w:rsidR="004C064C" w:rsidRDefault="00AC5591">
      <w:proofErr w:type="gramStart"/>
      <w:r>
        <w:t xml:space="preserve">337  </w:t>
      </w:r>
      <w:r>
        <w:tab/>
      </w:r>
      <w:proofErr w:type="gramEnd"/>
      <w:r>
        <w:t xml:space="preserve">$a bez média $b n $2 </w:t>
      </w:r>
      <w:proofErr w:type="spellStart"/>
      <w:r>
        <w:t>rdamedia</w:t>
      </w:r>
      <w:proofErr w:type="spellEnd"/>
    </w:p>
    <w:p w:rsidR="004C064C" w:rsidRDefault="00AC5591">
      <w:proofErr w:type="gramStart"/>
      <w:r>
        <w:t xml:space="preserve">338  </w:t>
      </w:r>
      <w:r>
        <w:tab/>
      </w:r>
      <w:proofErr w:type="gramEnd"/>
      <w:r>
        <w:t>$a svaze</w:t>
      </w:r>
      <w:r>
        <w:t xml:space="preserve">k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:rsidR="004C064C" w:rsidRDefault="00AC5591">
      <w:r>
        <w:t xml:space="preserve">60017 </w:t>
      </w:r>
      <w:r>
        <w:tab/>
        <w:t xml:space="preserve">$a </w:t>
      </w:r>
      <w:proofErr w:type="spellStart"/>
      <w:r>
        <w:t>Tarantino</w:t>
      </w:r>
      <w:proofErr w:type="spellEnd"/>
      <w:r>
        <w:t xml:space="preserve">, </w:t>
      </w:r>
      <w:proofErr w:type="spellStart"/>
      <w:r>
        <w:t>Quentin</w:t>
      </w:r>
      <w:proofErr w:type="spellEnd"/>
      <w:r>
        <w:t xml:space="preserve">, $d 1963- $7 jn20000701779 $2 </w:t>
      </w:r>
      <w:proofErr w:type="spellStart"/>
      <w:r>
        <w:t>czenas</w:t>
      </w:r>
      <w:proofErr w:type="spellEnd"/>
    </w:p>
    <w:p w:rsidR="004C064C" w:rsidRDefault="00AC5591">
      <w:r>
        <w:rPr>
          <w:i/>
        </w:rPr>
        <w:t>nebo</w:t>
      </w:r>
    </w:p>
    <w:p w:rsidR="004C064C" w:rsidRDefault="00AC5591">
      <w:r>
        <w:lastRenderedPageBreak/>
        <w:t xml:space="preserve">60014 </w:t>
      </w:r>
      <w:r>
        <w:tab/>
        <w:t xml:space="preserve">$a </w:t>
      </w:r>
      <w:proofErr w:type="spellStart"/>
      <w:r>
        <w:t>Tarantino</w:t>
      </w:r>
      <w:proofErr w:type="spellEnd"/>
      <w:r>
        <w:t xml:space="preserve">, </w:t>
      </w:r>
      <w:proofErr w:type="spellStart"/>
      <w:r>
        <w:t>Quentin</w:t>
      </w:r>
      <w:proofErr w:type="spellEnd"/>
      <w:r>
        <w:t xml:space="preserve">, $d 1963- $t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</w:t>
      </w:r>
      <w:proofErr w:type="spellStart"/>
      <w:r>
        <w:t>Time</w:t>
      </w:r>
      <w:proofErr w:type="spellEnd"/>
      <w:r>
        <w:t xml:space="preserve"> in Hollywood</w:t>
      </w:r>
    </w:p>
    <w:p w:rsidR="004C064C" w:rsidRDefault="00AC5591">
      <w:r>
        <w:t xml:space="preserve">648 </w:t>
      </w:r>
      <w:proofErr w:type="gramStart"/>
      <w:r>
        <w:t xml:space="preserve">7  </w:t>
      </w:r>
      <w:r>
        <w:tab/>
      </w:r>
      <w:proofErr w:type="gramEnd"/>
      <w:r>
        <w:t xml:space="preserve">$a 21. století $7 ch460559 $2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>$a filmy $7 ph120215 $</w:t>
      </w:r>
      <w:proofErr w:type="gramStart"/>
      <w:r>
        <w:t>z</w:t>
      </w:r>
      <w:proofErr w:type="gramEnd"/>
      <w:r>
        <w:t xml:space="preserve"> Spojené státy a</w:t>
      </w:r>
      <w:r>
        <w:t xml:space="preserve">merické $y 21. století $2 </w:t>
      </w:r>
      <w:proofErr w:type="spellStart"/>
      <w:r>
        <w:t>czenas</w:t>
      </w:r>
      <w:proofErr w:type="spellEnd"/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recenze $7 fd133231 $2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 xml:space="preserve">7730  </w:t>
      </w:r>
      <w:r>
        <w:tab/>
      </w:r>
      <w:proofErr w:type="gramEnd"/>
      <w:r>
        <w:t>$t Tvar $x 0862-657X $g Ročník 30, číslo 14 (2019), strana 11 $q 30:14 $9 2019</w:t>
      </w:r>
    </w:p>
    <w:p w:rsidR="004C064C" w:rsidRDefault="00AC5591">
      <w:r>
        <w:t>78708</w:t>
      </w:r>
      <w:r>
        <w:tab/>
        <w:t xml:space="preserve">$i Recenze na: $a </w:t>
      </w:r>
      <w:proofErr w:type="spellStart"/>
      <w:r>
        <w:t>Tarantino</w:t>
      </w:r>
      <w:proofErr w:type="spellEnd"/>
      <w:r>
        <w:t xml:space="preserve">, </w:t>
      </w:r>
      <w:proofErr w:type="spellStart"/>
      <w:r>
        <w:t>Quentin</w:t>
      </w:r>
      <w:proofErr w:type="spellEnd"/>
      <w:r>
        <w:t xml:space="preserve"> $t Tenkrát v Hollywoodu $d 2019 $4 film</w:t>
      </w:r>
    </w:p>
    <w:p w:rsidR="004C064C" w:rsidRDefault="00AC5591">
      <w:proofErr w:type="gramStart"/>
      <w:r>
        <w:t xml:space="preserve">910  </w:t>
      </w:r>
      <w:r>
        <w:tab/>
      </w:r>
      <w:proofErr w:type="gramEnd"/>
      <w:r>
        <w:t>$a AAA0</w:t>
      </w:r>
      <w:r>
        <w:t xml:space="preserve">00 $t </w:t>
      </w:r>
      <w:proofErr w:type="spellStart"/>
      <w:r>
        <w:t>rs</w:t>
      </w:r>
      <w:proofErr w:type="spellEnd"/>
    </w:p>
    <w:p w:rsidR="004C064C" w:rsidRDefault="00AC5591">
      <w:pPr>
        <w:pStyle w:val="Nadpis4"/>
      </w:pPr>
      <w:bookmarkStart w:id="28" w:name="_w53xxrc9hthz" w:colFirst="0" w:colLast="0"/>
      <w:bookmarkEnd w:id="28"/>
      <w:r>
        <w:t>předmětem recenze je zfilmovaný námět (román, báseň)</w:t>
      </w:r>
    </w:p>
    <w:p w:rsidR="004C064C" w:rsidRDefault="00AC5591">
      <w:r>
        <w:t>Karel Hynek Mácha – Máj, který v roce 2008 zfilmoval režisér F.A. Brabec</w:t>
      </w:r>
    </w:p>
    <w:p w:rsidR="004C064C" w:rsidRDefault="00AC5591">
      <w:pPr>
        <w:pStyle w:val="Nadpis5"/>
      </w:pPr>
      <w:bookmarkStart w:id="29" w:name="_mvqdgq1o1t38" w:colFirst="0" w:colLast="0"/>
      <w:bookmarkEnd w:id="29"/>
      <w:r>
        <w:t>varianta 1</w:t>
      </w:r>
    </w:p>
    <w:p w:rsidR="004C064C" w:rsidRDefault="00AC5591">
      <w:proofErr w:type="gramStart"/>
      <w:r>
        <w:t>60017  $</w:t>
      </w:r>
      <w:proofErr w:type="gramEnd"/>
      <w:r>
        <w:t xml:space="preserve">a Mácha, Karel Hynek, $d 1810-1836. $t Máj $7 aun2006373253 $2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78708  $</w:t>
      </w:r>
      <w:proofErr w:type="gramEnd"/>
      <w:r>
        <w:t>i Recenze na: $a Brabec, F. A. $t Máj $d 2008 $4 film</w:t>
      </w:r>
    </w:p>
    <w:p w:rsidR="004C064C" w:rsidRDefault="00AC5591">
      <w:pPr>
        <w:pStyle w:val="Nadpis5"/>
      </w:pPr>
      <w:bookmarkStart w:id="30" w:name="_pveqzckrb3ei" w:colFirst="0" w:colLast="0"/>
      <w:bookmarkEnd w:id="30"/>
      <w:r>
        <w:t>varianta 2</w:t>
      </w:r>
    </w:p>
    <w:p w:rsidR="004C064C" w:rsidRDefault="00AC5591">
      <w:r>
        <w:t xml:space="preserve">60017 </w:t>
      </w:r>
      <w:r>
        <w:tab/>
        <w:t xml:space="preserve">$a Mácha, Karel Hynek, $d 1810-1836. $t Máj $7 aun2006373253 $2 </w:t>
      </w:r>
      <w:proofErr w:type="spellStart"/>
      <w:r>
        <w:t>czenas</w:t>
      </w:r>
      <w:proofErr w:type="spellEnd"/>
    </w:p>
    <w:p w:rsidR="004C064C" w:rsidRDefault="00AC5591">
      <w:r>
        <w:t xml:space="preserve">60017 </w:t>
      </w:r>
      <w:r>
        <w:tab/>
        <w:t xml:space="preserve">$a Brabec, F. A., $d 1954- $7 ola2002139577 $2 </w:t>
      </w:r>
      <w:proofErr w:type="spellStart"/>
      <w:r>
        <w:t>czenas</w:t>
      </w:r>
      <w:proofErr w:type="spellEnd"/>
    </w:p>
    <w:p w:rsidR="004C064C" w:rsidRDefault="00AC5591">
      <w:r>
        <w:t>63007</w:t>
      </w:r>
      <w:r>
        <w:tab/>
        <w:t>$a Máj (2008) $7 unn2008472205</w:t>
      </w:r>
    </w:p>
    <w:p w:rsidR="004C064C" w:rsidRDefault="00AC5591">
      <w:r>
        <w:t xml:space="preserve"> </w:t>
      </w:r>
    </w:p>
    <w:p w:rsidR="004C064C" w:rsidRDefault="00AC5591">
      <w:pPr>
        <w:pStyle w:val="Nadpis3"/>
      </w:pPr>
      <w:bookmarkStart w:id="31" w:name="_wn7dowgm6fuc" w:colFirst="0" w:colLast="0"/>
      <w:bookmarkEnd w:id="31"/>
      <w:r>
        <w:t>Telev</w:t>
      </w:r>
      <w:r>
        <w:t>izní seriál</w:t>
      </w:r>
    </w:p>
    <w:p w:rsidR="004C064C" w:rsidRDefault="00AC5591">
      <w:proofErr w:type="gramStart"/>
      <w:r>
        <w:t xml:space="preserve">LDR  </w:t>
      </w:r>
      <w:r>
        <w:tab/>
      </w:r>
      <w:proofErr w:type="gramEnd"/>
      <w:r>
        <w:t>-----naa-a22------i-4500</w:t>
      </w:r>
    </w:p>
    <w:p w:rsidR="004C064C" w:rsidRDefault="00AC5591">
      <w:proofErr w:type="gramStart"/>
      <w:r>
        <w:t xml:space="preserve">FMT  </w:t>
      </w:r>
      <w:r>
        <w:tab/>
      </w:r>
      <w:proofErr w:type="gramEnd"/>
      <w:r>
        <w:t>RS</w:t>
      </w:r>
    </w:p>
    <w:p w:rsidR="004C064C" w:rsidRDefault="00AC5591">
      <w:proofErr w:type="gramStart"/>
      <w:r>
        <w:t xml:space="preserve">001  </w:t>
      </w:r>
      <w:r>
        <w:tab/>
      </w:r>
      <w:proofErr w:type="gramEnd"/>
      <w:r>
        <w:t>0000000</w:t>
      </w:r>
    </w:p>
    <w:p w:rsidR="004C064C" w:rsidRDefault="00AC5591">
      <w:proofErr w:type="gramStart"/>
      <w:r>
        <w:t xml:space="preserve">003  </w:t>
      </w:r>
      <w:r>
        <w:tab/>
      </w:r>
      <w:proofErr w:type="gramEnd"/>
      <w:r>
        <w:t>CZ-</w:t>
      </w:r>
      <w:proofErr w:type="spellStart"/>
      <w:r>
        <w:t>AaAA</w:t>
      </w:r>
      <w:proofErr w:type="spellEnd"/>
    </w:p>
    <w:p w:rsidR="004C064C" w:rsidRDefault="00AC5591">
      <w:proofErr w:type="gramStart"/>
      <w:r>
        <w:t xml:space="preserve">005  </w:t>
      </w:r>
      <w:r>
        <w:tab/>
      </w:r>
      <w:proofErr w:type="gramEnd"/>
      <w:r>
        <w:t>20190712092135.0</w:t>
      </w:r>
    </w:p>
    <w:p w:rsidR="004C064C" w:rsidRDefault="00AC5591">
      <w:proofErr w:type="gramStart"/>
      <w:r>
        <w:t xml:space="preserve">007  </w:t>
      </w:r>
      <w:r>
        <w:tab/>
      </w:r>
      <w:proofErr w:type="gramEnd"/>
      <w:r>
        <w:t>ta</w:t>
      </w:r>
    </w:p>
    <w:p w:rsidR="004C064C" w:rsidRDefault="00AC5591">
      <w:proofErr w:type="gramStart"/>
      <w:r>
        <w:t xml:space="preserve">008  </w:t>
      </w:r>
      <w:r>
        <w:tab/>
      </w:r>
      <w:proofErr w:type="gramEnd"/>
      <w:r>
        <w:t>190626s2018----</w:t>
      </w:r>
      <w:proofErr w:type="spellStart"/>
      <w:r>
        <w:t>xra</w:t>
      </w:r>
      <w:proofErr w:type="spellEnd"/>
      <w:r>
        <w:t>----f--o---000-0-cze-d</w:t>
      </w:r>
    </w:p>
    <w:p w:rsidR="004C064C" w:rsidRDefault="00AC5591">
      <w:proofErr w:type="gramStart"/>
      <w:r>
        <w:t xml:space="preserve">040  </w:t>
      </w:r>
      <w:r>
        <w:tab/>
      </w:r>
      <w:proofErr w:type="gramEnd"/>
      <w:r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</w:p>
    <w:p w:rsidR="004C064C" w:rsidRDefault="00AC5591">
      <w:proofErr w:type="gramStart"/>
      <w:r>
        <w:t xml:space="preserve">043  </w:t>
      </w:r>
      <w:r>
        <w:tab/>
      </w:r>
      <w:proofErr w:type="gramEnd"/>
      <w:r>
        <w:t>$a n-</w:t>
      </w:r>
      <w:proofErr w:type="spellStart"/>
      <w:r>
        <w:t>us</w:t>
      </w:r>
      <w:proofErr w:type="spellEnd"/>
      <w:r>
        <w:t>---</w:t>
      </w:r>
    </w:p>
    <w:p w:rsidR="004C064C" w:rsidRDefault="00AC5591">
      <w:r>
        <w:t xml:space="preserve">072 </w:t>
      </w:r>
      <w:proofErr w:type="gramStart"/>
      <w:r>
        <w:t xml:space="preserve">7  </w:t>
      </w:r>
      <w:r>
        <w:tab/>
      </w:r>
      <w:proofErr w:type="gramEnd"/>
      <w:r>
        <w:t>$a 791 $x Film. Cirkus. Lidová zábava $2 K</w:t>
      </w:r>
      <w:r>
        <w:t>onspekt $9 3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791.242.097 $2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791=025 $2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791.221.5:791.242.097 $2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791.221.9 $2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(73)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(0:82-95) $2 MRF</w:t>
      </w:r>
    </w:p>
    <w:p w:rsidR="004C064C" w:rsidRDefault="00AC5591">
      <w:proofErr w:type="gramStart"/>
      <w:r>
        <w:t xml:space="preserve">1001  </w:t>
      </w:r>
      <w:r>
        <w:tab/>
      </w:r>
      <w:proofErr w:type="gramEnd"/>
      <w:r>
        <w:t xml:space="preserve">$a Janáček, Tomáš $4 </w:t>
      </w:r>
      <w:proofErr w:type="spellStart"/>
      <w:r>
        <w:t>rev</w:t>
      </w:r>
      <w:proofErr w:type="spellEnd"/>
    </w:p>
    <w:p w:rsidR="004C064C" w:rsidRDefault="00AC5591">
      <w:proofErr w:type="gramStart"/>
      <w:r>
        <w:t>24510  $</w:t>
      </w:r>
      <w:proofErr w:type="gramEnd"/>
      <w:r>
        <w:t>a Výlet do města přetvářky : $b miniséri</w:t>
      </w:r>
      <w:r>
        <w:t>e Ostré předměty / $c Tomáš Janáček</w:t>
      </w:r>
    </w:p>
    <w:p w:rsidR="004C064C" w:rsidRDefault="00AC5591">
      <w:r>
        <w:t>2461    $i Rubrika: $a Recenze čísla</w:t>
      </w:r>
    </w:p>
    <w:p w:rsidR="004C064C" w:rsidRDefault="00AC5591">
      <w:proofErr w:type="gramStart"/>
      <w:r>
        <w:lastRenderedPageBreak/>
        <w:t xml:space="preserve">300  </w:t>
      </w:r>
      <w:r>
        <w:tab/>
      </w:r>
      <w:proofErr w:type="gramEnd"/>
      <w:r>
        <w:t>$b Ilustrace</w:t>
      </w:r>
    </w:p>
    <w:p w:rsidR="004C064C" w:rsidRDefault="00AC5591">
      <w:proofErr w:type="gramStart"/>
      <w:r>
        <w:t xml:space="preserve">336  </w:t>
      </w:r>
      <w:r>
        <w:tab/>
      </w:r>
      <w:proofErr w:type="gramEnd"/>
      <w:r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</w:p>
    <w:p w:rsidR="004C064C" w:rsidRDefault="00AC5591">
      <w:proofErr w:type="gramStart"/>
      <w:r>
        <w:t xml:space="preserve">337  </w:t>
      </w:r>
      <w:r>
        <w:tab/>
      </w:r>
      <w:proofErr w:type="gramEnd"/>
      <w:r>
        <w:t xml:space="preserve">$a bez média $b n $2 </w:t>
      </w:r>
      <w:proofErr w:type="spellStart"/>
      <w:r>
        <w:t>rdamedia</w:t>
      </w:r>
      <w:proofErr w:type="spellEnd"/>
    </w:p>
    <w:p w:rsidR="004C064C" w:rsidRDefault="00AC5591">
      <w:proofErr w:type="gramStart"/>
      <w:r>
        <w:t xml:space="preserve">338  </w:t>
      </w:r>
      <w:r>
        <w:tab/>
      </w:r>
      <w:proofErr w:type="gramEnd"/>
      <w:r>
        <w:t xml:space="preserve">$a svazek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:rsidR="004C064C" w:rsidRDefault="00AC5591">
      <w:proofErr w:type="gramStart"/>
      <w:r>
        <w:t>60017  $</w:t>
      </w:r>
      <w:proofErr w:type="gramEnd"/>
      <w:r>
        <w:t xml:space="preserve">a </w:t>
      </w:r>
      <w:proofErr w:type="spellStart"/>
      <w:r>
        <w:t>Flynn</w:t>
      </w:r>
      <w:proofErr w:type="spellEnd"/>
      <w:r>
        <w:t xml:space="preserve">, </w:t>
      </w:r>
      <w:proofErr w:type="spellStart"/>
      <w:r>
        <w:t>Gillian</w:t>
      </w:r>
      <w:proofErr w:type="spellEnd"/>
      <w:r>
        <w:t xml:space="preserve">, $d 1971- $7 xx0168773 $2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63004  $</w:t>
      </w:r>
      <w:proofErr w:type="gramEnd"/>
      <w:r>
        <w:t>a Ostré předměty (TV seriál)</w:t>
      </w:r>
    </w:p>
    <w:p w:rsidR="004C064C" w:rsidRDefault="00AC5591">
      <w:proofErr w:type="gramStart"/>
      <w:r>
        <w:t>65007  $</w:t>
      </w:r>
      <w:proofErr w:type="gramEnd"/>
      <w:r>
        <w:t xml:space="preserve">a televizní seriály $7 ph126520 $2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filmové adaptace $7 ph117226 $2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kriminální seriály $7 ph774378 $2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65007  $</w:t>
      </w:r>
      <w:proofErr w:type="gramEnd"/>
      <w:r>
        <w:t xml:space="preserve">a filmové horory $7 ph232627 $2 </w:t>
      </w:r>
      <w:proofErr w:type="spellStart"/>
      <w:r>
        <w:t>czenas</w:t>
      </w:r>
      <w:proofErr w:type="spellEnd"/>
    </w:p>
    <w:p w:rsidR="004C064C" w:rsidRDefault="00AC5591">
      <w:r>
        <w:t xml:space="preserve">651 </w:t>
      </w:r>
      <w:proofErr w:type="gramStart"/>
      <w:r>
        <w:t xml:space="preserve">7  </w:t>
      </w:r>
      <w:r>
        <w:tab/>
      </w:r>
      <w:proofErr w:type="gramEnd"/>
      <w:r>
        <w:t>$a Spojené st</w:t>
      </w:r>
      <w:r>
        <w:t xml:space="preserve">áty americké $7 ge128584 $2 </w:t>
      </w:r>
      <w:proofErr w:type="spellStart"/>
      <w:r>
        <w:t>czenas</w:t>
      </w:r>
      <w:proofErr w:type="spellEnd"/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recenze $7 fd133231 $2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 xml:space="preserve">7730  </w:t>
      </w:r>
      <w:r>
        <w:tab/>
      </w:r>
      <w:proofErr w:type="gramEnd"/>
      <w:r>
        <w:t>$t A2 $x 1803-6635 $g Ročník 14, číslo 22 (2018), strana 3 $q 14:22 $9 2018</w:t>
      </w:r>
    </w:p>
    <w:p w:rsidR="004C064C" w:rsidRDefault="00AC5591">
      <w:r>
        <w:t>78708</w:t>
      </w:r>
      <w:r>
        <w:tab/>
        <w:t>$i Recenze na: $t Ostré předměty $d 2018 $4 televizní seriál</w:t>
      </w:r>
    </w:p>
    <w:p w:rsidR="004C064C" w:rsidRDefault="00AC5591">
      <w:r>
        <w:t>85641</w:t>
      </w:r>
      <w:r>
        <w:tab/>
        <w:t>$u https://www.advojka.c</w:t>
      </w:r>
      <w:r>
        <w:t>z/archiv/2018/22/vylet-do-mesta-pretvarky $q text/</w:t>
      </w:r>
      <w:proofErr w:type="spellStart"/>
      <w:r>
        <w:t>pdf</w:t>
      </w:r>
      <w:proofErr w:type="spellEnd"/>
      <w:r>
        <w:t xml:space="preserve"> $y Plný text </w:t>
      </w:r>
      <w:r>
        <w:br/>
      </w:r>
      <w:r>
        <w:tab/>
        <w:t>$4 N $9 HTM</w:t>
      </w:r>
    </w:p>
    <w:p w:rsidR="004C064C" w:rsidRDefault="00AC5591">
      <w:proofErr w:type="gramStart"/>
      <w:r>
        <w:t xml:space="preserve">910  </w:t>
      </w:r>
      <w:r>
        <w:tab/>
      </w:r>
      <w:proofErr w:type="gramEnd"/>
      <w:r>
        <w:t xml:space="preserve">$a AAA000 $t </w:t>
      </w:r>
      <w:proofErr w:type="spellStart"/>
      <w:r>
        <w:t>rs</w:t>
      </w:r>
      <w:proofErr w:type="spellEnd"/>
    </w:p>
    <w:p w:rsidR="004C064C" w:rsidRDefault="004C064C"/>
    <w:p w:rsidR="004C064C" w:rsidRDefault="00AC5591">
      <w:pPr>
        <w:pStyle w:val="Nadpis3"/>
      </w:pPr>
      <w:bookmarkStart w:id="32" w:name="_tgxrqxmjm7" w:colFirst="0" w:colLast="0"/>
      <w:bookmarkEnd w:id="32"/>
      <w:r>
        <w:t>Zvuková nahrávka</w:t>
      </w:r>
    </w:p>
    <w:p w:rsidR="004C064C" w:rsidRDefault="00AC5591">
      <w:r>
        <w:t>na příkladu využití polí 6XX a 787</w:t>
      </w:r>
    </w:p>
    <w:p w:rsidR="004C064C" w:rsidRDefault="00AC5591">
      <w:pPr>
        <w:pStyle w:val="Nadpis4"/>
      </w:pPr>
      <w:bookmarkStart w:id="33" w:name="_nnoevfssxy4j" w:colFirst="0" w:colLast="0"/>
      <w:bookmarkEnd w:id="33"/>
      <w:r>
        <w:t>recenze na nahrávku více děl téhož autora na jednom CD</w:t>
      </w:r>
    </w:p>
    <w:p w:rsidR="004C064C" w:rsidRDefault="00AC5591">
      <w:r>
        <w:t>stačí jeden výskyt pole 787 a rozpis jednotli</w:t>
      </w:r>
      <w:r>
        <w:t>vých děl v poli 6XX</w:t>
      </w:r>
    </w:p>
    <w:p w:rsidR="004C064C" w:rsidRDefault="004C064C"/>
    <w:p w:rsidR="004C064C" w:rsidRDefault="00AC5591">
      <w:r>
        <w:t xml:space="preserve">78708 $i Recenze na: $a Čajkovskij, Petr </w:t>
      </w:r>
      <w:proofErr w:type="spellStart"/>
      <w:r>
        <w:t>Il'jič</w:t>
      </w:r>
      <w:proofErr w:type="spellEnd"/>
      <w:r>
        <w:t xml:space="preserve"> $t Smyčcový sextet op. </w:t>
      </w:r>
      <w:proofErr w:type="gramStart"/>
      <w:r>
        <w:t>70 ;</w:t>
      </w:r>
      <w:proofErr w:type="gramEnd"/>
      <w:r>
        <w:t xml:space="preserve"> Smyčcový kvartet F dur </w:t>
      </w:r>
      <w:r>
        <w:br/>
      </w:r>
      <w:r>
        <w:tab/>
        <w:t xml:space="preserve">op. 22 ; Smyčcový kvartet D dur op. 11 ; Smyčcový kvartet es moll op. 30 </w:t>
      </w:r>
      <w:r>
        <w:br/>
      </w:r>
      <w:r>
        <w:tab/>
        <w:t xml:space="preserve">$d </w:t>
      </w:r>
      <w:proofErr w:type="spellStart"/>
      <w:r>
        <w:t>Telarc</w:t>
      </w:r>
      <w:proofErr w:type="spellEnd"/>
      <w:r>
        <w:t>/</w:t>
      </w:r>
      <w:proofErr w:type="spellStart"/>
      <w:r>
        <w:t>Classic</w:t>
      </w:r>
      <w:proofErr w:type="spellEnd"/>
      <w:r>
        <w:t>, 2007$4 zvukový záznam</w:t>
      </w:r>
    </w:p>
    <w:p w:rsidR="004C064C" w:rsidRDefault="00AC5591">
      <w:r>
        <w:t>60014</w:t>
      </w:r>
      <w:r>
        <w:tab/>
        <w:t>$a Čajkovski</w:t>
      </w:r>
      <w:r>
        <w:t xml:space="preserve">j, Petr </w:t>
      </w:r>
      <w:proofErr w:type="gramStart"/>
      <w:r>
        <w:t>Il'</w:t>
      </w:r>
      <w:proofErr w:type="spellStart"/>
      <w:r>
        <w:t>jič</w:t>
      </w:r>
      <w:proofErr w:type="spellEnd"/>
      <w:r>
        <w:t>,$</w:t>
      </w:r>
      <w:proofErr w:type="gramEnd"/>
      <w:r>
        <w:t>d 1840-1893. $t Smyčcový sextet op. 70</w:t>
      </w:r>
    </w:p>
    <w:p w:rsidR="004C064C" w:rsidRDefault="00AC5591">
      <w:r>
        <w:t xml:space="preserve">60014 </w:t>
      </w:r>
      <w:r>
        <w:tab/>
        <w:t xml:space="preserve">$a Čajkovskij, Petr </w:t>
      </w:r>
      <w:proofErr w:type="gramStart"/>
      <w:r>
        <w:t>Il'</w:t>
      </w:r>
      <w:proofErr w:type="spellStart"/>
      <w:r>
        <w:t>jič</w:t>
      </w:r>
      <w:proofErr w:type="spellEnd"/>
      <w:r>
        <w:t>,$</w:t>
      </w:r>
      <w:proofErr w:type="gramEnd"/>
      <w:r>
        <w:t>d 1840-1893. $t Smyčcový kvartet F dur op. 22</w:t>
      </w:r>
    </w:p>
    <w:p w:rsidR="004C064C" w:rsidRDefault="00AC5591">
      <w:r>
        <w:t>60014</w:t>
      </w:r>
      <w:r>
        <w:tab/>
        <w:t xml:space="preserve">$a Čajkovskij, Petr </w:t>
      </w:r>
      <w:proofErr w:type="gramStart"/>
      <w:r>
        <w:t>Il'</w:t>
      </w:r>
      <w:proofErr w:type="spellStart"/>
      <w:r>
        <w:t>jič</w:t>
      </w:r>
      <w:proofErr w:type="spellEnd"/>
      <w:r>
        <w:t>,$</w:t>
      </w:r>
      <w:proofErr w:type="gramEnd"/>
      <w:r>
        <w:t>d 1840-1893. $t Smyčcový kvartet D dur op. 11</w:t>
      </w:r>
    </w:p>
    <w:p w:rsidR="004C064C" w:rsidRDefault="00AC5591">
      <w:r>
        <w:t>60014</w:t>
      </w:r>
      <w:r>
        <w:tab/>
      </w:r>
      <w:r>
        <w:t xml:space="preserve">$a Čajkovskij, Petr </w:t>
      </w:r>
      <w:proofErr w:type="gramStart"/>
      <w:r>
        <w:t>Il'</w:t>
      </w:r>
      <w:proofErr w:type="spellStart"/>
      <w:r>
        <w:t>jič</w:t>
      </w:r>
      <w:proofErr w:type="spellEnd"/>
      <w:r>
        <w:t>,$</w:t>
      </w:r>
      <w:proofErr w:type="gramEnd"/>
      <w:r>
        <w:t>d 1840-1893. $t Smyčcový kvartet es moll op. 30</w:t>
      </w:r>
    </w:p>
    <w:p w:rsidR="004C064C" w:rsidRDefault="004C064C"/>
    <w:p w:rsidR="004C064C" w:rsidRDefault="00AC5591">
      <w:pPr>
        <w:pStyle w:val="Nadpis4"/>
      </w:pPr>
      <w:bookmarkStart w:id="34" w:name="_icvlajgovhgs" w:colFirst="0" w:colLast="0"/>
      <w:bookmarkEnd w:id="34"/>
      <w:r>
        <w:t>recenze na nahrávku více děl více autorů na jednom CD</w:t>
      </w:r>
    </w:p>
    <w:p w:rsidR="004C064C" w:rsidRDefault="00AC5591">
      <w:r>
        <w:t>nutno rozepsat do více výskytů pole 787</w:t>
      </w:r>
    </w:p>
    <w:p w:rsidR="004C064C" w:rsidRDefault="004C064C"/>
    <w:p w:rsidR="004C064C" w:rsidRDefault="00AC5591">
      <w:r>
        <w:t xml:space="preserve">78708 </w:t>
      </w:r>
      <w:r>
        <w:tab/>
      </w:r>
      <w:r>
        <w:t xml:space="preserve">$i Recenze na: $a Čajkovskij, Petr </w:t>
      </w:r>
      <w:proofErr w:type="spellStart"/>
      <w:r>
        <w:t>Il'jič</w:t>
      </w:r>
      <w:proofErr w:type="spellEnd"/>
      <w:r>
        <w:t xml:space="preserve"> $t Klavírní koncert č. 1 b moll $d Supraphon, 2010 </w:t>
      </w:r>
      <w:r>
        <w:br/>
      </w:r>
      <w:r>
        <w:tab/>
        <w:t>$4 zvukový záznam</w:t>
      </w:r>
    </w:p>
    <w:p w:rsidR="004C064C" w:rsidRDefault="00AC5591">
      <w:r>
        <w:t xml:space="preserve">78708 </w:t>
      </w:r>
      <w:r>
        <w:tab/>
        <w:t xml:space="preserve">$i Recenze na: $a </w:t>
      </w:r>
      <w:proofErr w:type="spellStart"/>
      <w:r>
        <w:t>Prokof'jev</w:t>
      </w:r>
      <w:proofErr w:type="spellEnd"/>
      <w:r>
        <w:t>, Sergej Sergejevič $t Klavírní koncert Des dur $d Supraphon, 2010</w:t>
      </w:r>
      <w:r>
        <w:br/>
      </w:r>
      <w:r>
        <w:tab/>
        <w:t>$4 zvukový záznam</w:t>
      </w:r>
    </w:p>
    <w:p w:rsidR="004C064C" w:rsidRDefault="00AC5591">
      <w:r>
        <w:lastRenderedPageBreak/>
        <w:t>78708</w:t>
      </w:r>
      <w:r>
        <w:tab/>
        <w:t>$i Recenze na: $</w:t>
      </w:r>
      <w:r>
        <w:t xml:space="preserve">a Bach, Johann </w:t>
      </w:r>
      <w:proofErr w:type="spellStart"/>
      <w:r>
        <w:t>Sebastian$t</w:t>
      </w:r>
      <w:proofErr w:type="spellEnd"/>
      <w:r>
        <w:t xml:space="preserve"> Klavírní koncert d moll $d Supraphon, 2010</w:t>
      </w:r>
      <w:r>
        <w:br/>
        <w:t xml:space="preserve"> </w:t>
      </w:r>
      <w:r>
        <w:tab/>
        <w:t>$4 zvukový záznam</w:t>
      </w:r>
    </w:p>
    <w:p w:rsidR="004C064C" w:rsidRDefault="00AC5591">
      <w:r>
        <w:t xml:space="preserve">60017 </w:t>
      </w:r>
      <w:r>
        <w:tab/>
        <w:t xml:space="preserve">$a Čajkovskij, Petr </w:t>
      </w:r>
      <w:proofErr w:type="gramStart"/>
      <w:r>
        <w:t>Il'</w:t>
      </w:r>
      <w:proofErr w:type="spellStart"/>
      <w:r>
        <w:t>jič</w:t>
      </w:r>
      <w:proofErr w:type="spellEnd"/>
      <w:r>
        <w:t>,$</w:t>
      </w:r>
      <w:proofErr w:type="gramEnd"/>
      <w:r>
        <w:t>d 1840-1893. $t Koncerty, $m klavír, orchestr, $n č. 1, op. 23, $r b moll</w:t>
      </w:r>
      <w:r>
        <w:br/>
      </w:r>
      <w:r>
        <w:tab/>
        <w:t>$7 aun2008471160</w:t>
      </w:r>
    </w:p>
    <w:p w:rsidR="004C064C" w:rsidRDefault="00AC5591">
      <w:r>
        <w:t xml:space="preserve">60014 </w:t>
      </w:r>
      <w:r>
        <w:tab/>
        <w:t xml:space="preserve">$a </w:t>
      </w:r>
      <w:proofErr w:type="spellStart"/>
      <w:r>
        <w:t>Prokof'jev</w:t>
      </w:r>
      <w:proofErr w:type="spellEnd"/>
      <w:r>
        <w:t>, Sergej Sergejevič</w:t>
      </w:r>
      <w:r>
        <w:t>, $d 1891-1953. $t Klavírní koncert Des dur</w:t>
      </w:r>
    </w:p>
    <w:p w:rsidR="004C064C" w:rsidRDefault="00AC5591">
      <w:r>
        <w:t>60014</w:t>
      </w:r>
      <w:r>
        <w:tab/>
        <w:t xml:space="preserve">$a Bach, Johann Sebastian $d 1685-1750.$t Klavírní koncert d moll </w:t>
      </w:r>
    </w:p>
    <w:p w:rsidR="004C064C" w:rsidRDefault="004C064C"/>
    <w:p w:rsidR="004C064C" w:rsidRDefault="00AC5591">
      <w:r>
        <w:t>možno využít i předmětová hesla pro další interprety</w:t>
      </w:r>
    </w:p>
    <w:p w:rsidR="004C064C" w:rsidRDefault="004C064C"/>
    <w:p w:rsidR="004C064C" w:rsidRDefault="00AC5591">
      <w:r>
        <w:t>60017</w:t>
      </w:r>
      <w:r>
        <w:tab/>
        <w:t xml:space="preserve">$a </w:t>
      </w:r>
      <w:proofErr w:type="spellStart"/>
      <w:r>
        <w:t>Ančerl</w:t>
      </w:r>
      <w:proofErr w:type="spellEnd"/>
      <w:r>
        <w:t xml:space="preserve">, Karel, $d 1908-1973 $7 jn19990209006 $2 </w:t>
      </w:r>
      <w:proofErr w:type="spellStart"/>
      <w:r>
        <w:t>czenas</w:t>
      </w:r>
      <w:proofErr w:type="spellEnd"/>
    </w:p>
    <w:p w:rsidR="004C064C" w:rsidRDefault="00AC5591">
      <w:r>
        <w:t>60017</w:t>
      </w:r>
      <w:r>
        <w:tab/>
        <w:t xml:space="preserve">$a </w:t>
      </w:r>
      <w:proofErr w:type="spellStart"/>
      <w:r>
        <w:t>Talich</w:t>
      </w:r>
      <w:proofErr w:type="spellEnd"/>
      <w:r>
        <w:t>, Vác</w:t>
      </w:r>
      <w:r>
        <w:t xml:space="preserve">lav, $d 1883-1961 $7jn20000710638 $2 </w:t>
      </w:r>
      <w:proofErr w:type="spellStart"/>
      <w:r>
        <w:t>czenas</w:t>
      </w:r>
      <w:proofErr w:type="spellEnd"/>
    </w:p>
    <w:p w:rsidR="004C064C" w:rsidRDefault="00AC5591">
      <w:r>
        <w:t>61027</w:t>
      </w:r>
      <w:r>
        <w:tab/>
        <w:t xml:space="preserve">$a Symfonický orchestr hl. m. Prahy FOK $7kn20010710320 $2 </w:t>
      </w:r>
      <w:proofErr w:type="spellStart"/>
      <w:r>
        <w:t>czenas</w:t>
      </w:r>
      <w:proofErr w:type="spellEnd"/>
    </w:p>
    <w:p w:rsidR="004C064C" w:rsidRDefault="00AC5591">
      <w:r>
        <w:t>61027</w:t>
      </w:r>
      <w:r>
        <w:tab/>
        <w:t>$a Česká filharmonie $7 kn20010710169</w:t>
      </w:r>
    </w:p>
    <w:p w:rsidR="004C064C" w:rsidRDefault="004C064C"/>
    <w:p w:rsidR="004C064C" w:rsidRDefault="00AC5591">
      <w:pPr>
        <w:pStyle w:val="Nadpis3"/>
      </w:pPr>
      <w:bookmarkStart w:id="35" w:name="_r39fbau6p01z" w:colFirst="0" w:colLast="0"/>
      <w:bookmarkEnd w:id="35"/>
      <w:r>
        <w:t xml:space="preserve">Koncert hudební skupiny </w:t>
      </w:r>
    </w:p>
    <w:p w:rsidR="004C064C" w:rsidRDefault="00AC5591">
      <w:r>
        <w:t>možno využít předmětové heslo pro danou událost</w:t>
      </w:r>
    </w:p>
    <w:p w:rsidR="004C064C" w:rsidRDefault="004C064C"/>
    <w:p w:rsidR="004C064C" w:rsidRDefault="00AC5591">
      <w:r>
        <w:t xml:space="preserve">61127 $$a </w:t>
      </w:r>
      <w:proofErr w:type="spellStart"/>
      <w:r>
        <w:t>Manic</w:t>
      </w:r>
      <w:proofErr w:type="spellEnd"/>
      <w:r>
        <w:t xml:space="preserve"> Stree</w:t>
      </w:r>
      <w:r>
        <w:t xml:space="preserve">t </w:t>
      </w:r>
      <w:proofErr w:type="spellStart"/>
      <w:r>
        <w:t>Preachers</w:t>
      </w:r>
      <w:proofErr w:type="spellEnd"/>
      <w:r>
        <w:t xml:space="preserve"> $$d (</w:t>
      </w:r>
      <w:proofErr w:type="gramStart"/>
      <w:r>
        <w:t>1994 :</w:t>
      </w:r>
      <w:proofErr w:type="gramEnd"/>
      <w:r>
        <w:t xml:space="preserve"> $$c Praha, Česko) $$7 kn20110328001</w:t>
      </w:r>
    </w:p>
    <w:p w:rsidR="004C064C" w:rsidRDefault="004C064C"/>
    <w:p w:rsidR="004C064C" w:rsidRDefault="00AC5591">
      <w:pPr>
        <w:pStyle w:val="Nadpis3"/>
      </w:pPr>
      <w:bookmarkStart w:id="36" w:name="_fgmj9tml1s2j" w:colFirst="0" w:colLast="0"/>
      <w:bookmarkEnd w:id="36"/>
      <w:r>
        <w:t>Divadelní představení</w:t>
      </w:r>
    </w:p>
    <w:p w:rsidR="004C064C" w:rsidRDefault="00AC5591">
      <w:pPr>
        <w:pStyle w:val="Nadpis4"/>
      </w:pPr>
      <w:bookmarkStart w:id="37" w:name="_16895wm5lznr" w:colFirst="0" w:colLast="0"/>
      <w:bookmarkEnd w:id="37"/>
      <w:r>
        <w:t>Recenze s vlastním názvem na více divadelních představení</w:t>
      </w:r>
    </w:p>
    <w:p w:rsidR="004C064C" w:rsidRDefault="00AC5591">
      <w:proofErr w:type="gramStart"/>
      <w:r>
        <w:t xml:space="preserve">LDR  </w:t>
      </w:r>
      <w:r>
        <w:tab/>
      </w:r>
      <w:proofErr w:type="gramEnd"/>
      <w:r>
        <w:t>-----naa-a22------i-4500</w:t>
      </w:r>
    </w:p>
    <w:p w:rsidR="004C064C" w:rsidRDefault="00AC5591">
      <w:proofErr w:type="gramStart"/>
      <w:r>
        <w:t xml:space="preserve">FMT  </w:t>
      </w:r>
      <w:r>
        <w:tab/>
      </w:r>
      <w:proofErr w:type="gramEnd"/>
      <w:r>
        <w:t>RS</w:t>
      </w:r>
    </w:p>
    <w:p w:rsidR="004C064C" w:rsidRDefault="00AC5591">
      <w:proofErr w:type="gramStart"/>
      <w:r>
        <w:t xml:space="preserve">001  </w:t>
      </w:r>
      <w:r>
        <w:tab/>
      </w:r>
      <w:proofErr w:type="gramEnd"/>
      <w:r>
        <w:t>0000000</w:t>
      </w:r>
    </w:p>
    <w:p w:rsidR="004C064C" w:rsidRDefault="00AC5591">
      <w:proofErr w:type="gramStart"/>
      <w:r>
        <w:t xml:space="preserve">003  </w:t>
      </w:r>
      <w:r>
        <w:tab/>
      </w:r>
      <w:proofErr w:type="gramEnd"/>
      <w:r>
        <w:t>CZ-</w:t>
      </w:r>
      <w:proofErr w:type="spellStart"/>
      <w:r>
        <w:t>AaAA</w:t>
      </w:r>
      <w:proofErr w:type="spellEnd"/>
    </w:p>
    <w:p w:rsidR="004C064C" w:rsidRDefault="00AC5591">
      <w:proofErr w:type="gramStart"/>
      <w:r>
        <w:t xml:space="preserve">005  </w:t>
      </w:r>
      <w:r>
        <w:tab/>
      </w:r>
      <w:proofErr w:type="gramEnd"/>
      <w:r>
        <w:t>20190812200005.0</w:t>
      </w:r>
    </w:p>
    <w:p w:rsidR="004C064C" w:rsidRDefault="00AC5591">
      <w:proofErr w:type="gramStart"/>
      <w:r>
        <w:t xml:space="preserve">008  </w:t>
      </w:r>
      <w:r>
        <w:tab/>
      </w:r>
      <w:proofErr w:type="gramEnd"/>
      <w:r>
        <w:t>190626e2018----</w:t>
      </w:r>
      <w:proofErr w:type="spellStart"/>
      <w:r>
        <w:t>xra</w:t>
      </w:r>
      <w:proofErr w:type="spellEnd"/>
      <w:r>
        <w:t>----f--o---000-0-cze-d</w:t>
      </w:r>
    </w:p>
    <w:p w:rsidR="004C064C" w:rsidRDefault="00AC5591">
      <w:proofErr w:type="gramStart"/>
      <w:r>
        <w:t xml:space="preserve">040  </w:t>
      </w:r>
      <w:r>
        <w:tab/>
      </w:r>
      <w:proofErr w:type="gramEnd"/>
      <w:r>
        <w:t xml:space="preserve">$a AAA000 $b </w:t>
      </w:r>
      <w:proofErr w:type="spellStart"/>
      <w:r>
        <w:t>cze</w:t>
      </w:r>
      <w:proofErr w:type="spellEnd"/>
      <w:r>
        <w:t xml:space="preserve"> $e </w:t>
      </w:r>
      <w:proofErr w:type="spellStart"/>
      <w:r>
        <w:t>rda</w:t>
      </w:r>
      <w:proofErr w:type="spellEnd"/>
    </w:p>
    <w:p w:rsidR="004C064C" w:rsidRDefault="00AC5591">
      <w:proofErr w:type="gramStart"/>
      <w:r>
        <w:t xml:space="preserve">043  </w:t>
      </w:r>
      <w:r>
        <w:tab/>
      </w:r>
      <w:proofErr w:type="gramEnd"/>
      <w:r>
        <w:t>$a e-</w:t>
      </w:r>
      <w:proofErr w:type="spellStart"/>
      <w:r>
        <w:t>xr</w:t>
      </w:r>
      <w:proofErr w:type="spellEnd"/>
      <w:r>
        <w:t>--- $b e-</w:t>
      </w:r>
      <w:proofErr w:type="spellStart"/>
      <w:r>
        <w:t>xr</w:t>
      </w:r>
      <w:proofErr w:type="spellEnd"/>
      <w:r>
        <w:t>-</w:t>
      </w:r>
      <w:proofErr w:type="spellStart"/>
      <w:r>
        <w:t>pg</w:t>
      </w:r>
      <w:proofErr w:type="spellEnd"/>
      <w:r>
        <w:t xml:space="preserve"> $2 </w:t>
      </w:r>
      <w:proofErr w:type="spellStart"/>
      <w:r>
        <w:t>czenas</w:t>
      </w:r>
      <w:proofErr w:type="spellEnd"/>
    </w:p>
    <w:p w:rsidR="004C064C" w:rsidRDefault="00AC5591">
      <w:r>
        <w:t xml:space="preserve">072 </w:t>
      </w:r>
      <w:proofErr w:type="gramStart"/>
      <w:r>
        <w:t xml:space="preserve">7  </w:t>
      </w:r>
      <w:r>
        <w:tab/>
      </w:r>
      <w:proofErr w:type="gramEnd"/>
      <w:r>
        <w:t>$a 792 $x Divadlo. Divadelní představení $2 Konspekt $9 3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(0:82-95)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792.09 $2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(437.10) $2 MRF</w:t>
      </w:r>
    </w:p>
    <w:p w:rsidR="004C064C" w:rsidRDefault="00AC5591">
      <w:proofErr w:type="gramStart"/>
      <w:r>
        <w:t xml:space="preserve">080  </w:t>
      </w:r>
      <w:r>
        <w:tab/>
      </w:r>
      <w:proofErr w:type="gramEnd"/>
      <w:r>
        <w:t>$a (437.311) $2 MRF</w:t>
      </w:r>
    </w:p>
    <w:p w:rsidR="004C064C" w:rsidRDefault="00AC5591">
      <w:proofErr w:type="gramStart"/>
      <w:r>
        <w:t xml:space="preserve">1001  </w:t>
      </w:r>
      <w:r>
        <w:tab/>
      </w:r>
      <w:proofErr w:type="gramEnd"/>
      <w:r>
        <w:t xml:space="preserve">$a </w:t>
      </w:r>
      <w:proofErr w:type="spellStart"/>
      <w:r>
        <w:t>Uhrinová</w:t>
      </w:r>
      <w:proofErr w:type="spellEnd"/>
      <w:r>
        <w:t xml:space="preserve">, Mária $4 </w:t>
      </w:r>
      <w:proofErr w:type="spellStart"/>
      <w:r>
        <w:t>rev</w:t>
      </w:r>
      <w:proofErr w:type="spellEnd"/>
    </w:p>
    <w:p w:rsidR="004C064C" w:rsidRDefault="00AC5591">
      <w:r>
        <w:t xml:space="preserve">24510 </w:t>
      </w:r>
      <w:r>
        <w:tab/>
        <w:t xml:space="preserve">$a Divadlo žije i na okraji / $c Mária </w:t>
      </w:r>
      <w:proofErr w:type="spellStart"/>
      <w:r>
        <w:t>Uhrinová</w:t>
      </w:r>
      <w:proofErr w:type="spellEnd"/>
    </w:p>
    <w:p w:rsidR="004C064C" w:rsidRDefault="00AC5591">
      <w:r>
        <w:t>2461</w:t>
      </w:r>
      <w:r>
        <w:tab/>
        <w:t>$i Rubrika: $a Divadlo</w:t>
      </w:r>
    </w:p>
    <w:p w:rsidR="004C064C" w:rsidRDefault="00AC5591">
      <w:proofErr w:type="gramStart"/>
      <w:r>
        <w:t xml:space="preserve">336  </w:t>
      </w:r>
      <w:r>
        <w:tab/>
      </w:r>
      <w:proofErr w:type="gramEnd"/>
      <w:r>
        <w:t xml:space="preserve">$a text $b </w:t>
      </w:r>
      <w:proofErr w:type="spellStart"/>
      <w:r>
        <w:t>txt</w:t>
      </w:r>
      <w:proofErr w:type="spellEnd"/>
      <w:r>
        <w:t xml:space="preserve"> $2 </w:t>
      </w:r>
      <w:proofErr w:type="spellStart"/>
      <w:r>
        <w:t>rdacontent</w:t>
      </w:r>
      <w:proofErr w:type="spellEnd"/>
    </w:p>
    <w:p w:rsidR="004C064C" w:rsidRDefault="00AC5591">
      <w:proofErr w:type="gramStart"/>
      <w:r>
        <w:lastRenderedPageBreak/>
        <w:t xml:space="preserve">337  </w:t>
      </w:r>
      <w:r>
        <w:tab/>
      </w:r>
      <w:proofErr w:type="gramEnd"/>
      <w:r>
        <w:t xml:space="preserve">$a bez média $b n $2 </w:t>
      </w:r>
      <w:proofErr w:type="spellStart"/>
      <w:r>
        <w:t>rdamedia</w:t>
      </w:r>
      <w:proofErr w:type="spellEnd"/>
    </w:p>
    <w:p w:rsidR="004C064C" w:rsidRDefault="00AC5591">
      <w:proofErr w:type="gramStart"/>
      <w:r>
        <w:t xml:space="preserve">338  </w:t>
      </w:r>
      <w:r>
        <w:tab/>
      </w:r>
      <w:proofErr w:type="gramEnd"/>
      <w:r>
        <w:t xml:space="preserve">$a svazek $b </w:t>
      </w:r>
      <w:proofErr w:type="spellStart"/>
      <w:r>
        <w:t>nc</w:t>
      </w:r>
      <w:proofErr w:type="spellEnd"/>
      <w:r>
        <w:t xml:space="preserve"> $2 </w:t>
      </w:r>
      <w:proofErr w:type="spellStart"/>
      <w:r>
        <w:t>rdacarrier</w:t>
      </w:r>
      <w:proofErr w:type="spellEnd"/>
    </w:p>
    <w:p w:rsidR="004C064C" w:rsidRDefault="00AC5591">
      <w:r>
        <w:t xml:space="preserve">60017 </w:t>
      </w:r>
      <w:r>
        <w:tab/>
        <w:t>$a Zajíc, Ondřej, $d 1970</w:t>
      </w:r>
      <w:r>
        <w:t xml:space="preserve">- $7 js20051003028 $2 </w:t>
      </w:r>
      <w:proofErr w:type="spellStart"/>
      <w:r>
        <w:t>czenas</w:t>
      </w:r>
      <w:proofErr w:type="spellEnd"/>
    </w:p>
    <w:p w:rsidR="004C064C" w:rsidRDefault="00AC5591">
      <w:r>
        <w:t xml:space="preserve">60017 </w:t>
      </w:r>
      <w:r>
        <w:tab/>
        <w:t xml:space="preserve">$a </w:t>
      </w:r>
      <w:proofErr w:type="spellStart"/>
      <w:r>
        <w:t>Khek</w:t>
      </w:r>
      <w:proofErr w:type="spellEnd"/>
      <w:r>
        <w:t xml:space="preserve">, Pavel, $d 1978- $7 xx0163922 $2 </w:t>
      </w:r>
      <w:proofErr w:type="spellStart"/>
      <w:r>
        <w:t>czenas</w:t>
      </w:r>
      <w:proofErr w:type="spellEnd"/>
    </w:p>
    <w:p w:rsidR="004C064C" w:rsidRDefault="00AC5591">
      <w:r>
        <w:t xml:space="preserve">61027 </w:t>
      </w:r>
      <w:r>
        <w:tab/>
        <w:t xml:space="preserve">$a Vršovické divadlo Mana $7 xx0250861 $2 </w:t>
      </w:r>
      <w:proofErr w:type="spellStart"/>
      <w:r>
        <w:t>czenas</w:t>
      </w:r>
      <w:proofErr w:type="spellEnd"/>
    </w:p>
    <w:p w:rsidR="004C064C" w:rsidRDefault="00AC5591">
      <w:r>
        <w:t xml:space="preserve">65007 </w:t>
      </w:r>
      <w:r>
        <w:tab/>
        <w:t xml:space="preserve">$a divadelní představení $7 ph114331 $z Česko $2 </w:t>
      </w:r>
      <w:proofErr w:type="spellStart"/>
      <w:r>
        <w:t>czenas</w:t>
      </w:r>
      <w:proofErr w:type="spellEnd"/>
    </w:p>
    <w:p w:rsidR="004C064C" w:rsidRDefault="00AC5591">
      <w:r>
        <w:t xml:space="preserve">651 </w:t>
      </w:r>
      <w:proofErr w:type="gramStart"/>
      <w:r>
        <w:t xml:space="preserve">7  </w:t>
      </w:r>
      <w:r>
        <w:tab/>
      </w:r>
      <w:proofErr w:type="gramEnd"/>
      <w:r>
        <w:t xml:space="preserve">$a Vršovice (Praha, Česko) $7 ge131341 $2 </w:t>
      </w:r>
      <w:proofErr w:type="spellStart"/>
      <w:r>
        <w:t>cze</w:t>
      </w:r>
      <w:r>
        <w:t>nas</w:t>
      </w:r>
      <w:proofErr w:type="spellEnd"/>
    </w:p>
    <w:p w:rsidR="004C064C" w:rsidRDefault="00AC5591">
      <w:r>
        <w:t xml:space="preserve">655 </w:t>
      </w:r>
      <w:proofErr w:type="gramStart"/>
      <w:r>
        <w:t xml:space="preserve">7  </w:t>
      </w:r>
      <w:r>
        <w:tab/>
      </w:r>
      <w:proofErr w:type="gramEnd"/>
      <w:r>
        <w:t xml:space="preserve">$a recenze $7 fd133231 $2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 xml:space="preserve">7730  </w:t>
      </w:r>
      <w:r>
        <w:tab/>
      </w:r>
      <w:proofErr w:type="gramEnd"/>
      <w:r>
        <w:t>$t Tvar $x 0862-657X $g Ročník 30, číslo 5 (2019), strana 12 $q 30:5 $9 2019</w:t>
      </w:r>
    </w:p>
    <w:p w:rsidR="004C064C" w:rsidRDefault="00AC5591">
      <w:proofErr w:type="gramStart"/>
      <w:r>
        <w:t>78708  $</w:t>
      </w:r>
      <w:proofErr w:type="gramEnd"/>
      <w:r>
        <w:t xml:space="preserve">i Recenze na: $a Zajíc, Ondřej $t Gin Game $d Praha : Vršovické divadlo Mana, premiéra </w:t>
      </w:r>
      <w:r>
        <w:br/>
      </w:r>
      <w:r>
        <w:tab/>
        <w:t>13. listopadu 2018 $4 divadeln</w:t>
      </w:r>
      <w:r>
        <w:t>í inscenace</w:t>
      </w:r>
    </w:p>
    <w:p w:rsidR="004C064C" w:rsidRDefault="00AC5591">
      <w:proofErr w:type="gramStart"/>
      <w:r>
        <w:t>78708  $</w:t>
      </w:r>
      <w:proofErr w:type="gramEnd"/>
      <w:r>
        <w:t xml:space="preserve">i Recenze na: $a </w:t>
      </w:r>
      <w:proofErr w:type="spellStart"/>
      <w:r>
        <w:t>Khek</w:t>
      </w:r>
      <w:proofErr w:type="spellEnd"/>
      <w:r>
        <w:t xml:space="preserve">, Pavel $t Země česká, domov můj? $d </w:t>
      </w:r>
      <w:proofErr w:type="gramStart"/>
      <w:r>
        <w:t>Praha :</w:t>
      </w:r>
      <w:proofErr w:type="gramEnd"/>
      <w:r>
        <w:t xml:space="preserve"> Vršovické divadlo Mana,</w:t>
      </w:r>
      <w:r>
        <w:br/>
      </w:r>
      <w:r>
        <w:tab/>
        <w:t xml:space="preserve"> premiéra 19. prosince 2018 $4 divadelní inscenace</w:t>
      </w:r>
    </w:p>
    <w:p w:rsidR="004C064C" w:rsidRDefault="00AC5591">
      <w:proofErr w:type="gramStart"/>
      <w:r>
        <w:t>78708  $</w:t>
      </w:r>
      <w:proofErr w:type="gramEnd"/>
      <w:r>
        <w:t xml:space="preserve">i Recenze na: $a Zajíc, Ondřej $t Letní den $d Praha : Vršovické divadlo Mana, premiéra </w:t>
      </w:r>
      <w:r>
        <w:br/>
      </w:r>
      <w:r>
        <w:tab/>
        <w:t>29. ledna 2019 $4 divadelní inscenace</w:t>
      </w:r>
    </w:p>
    <w:p w:rsidR="004C064C" w:rsidRDefault="00AC5591">
      <w:proofErr w:type="gramStart"/>
      <w:r>
        <w:t xml:space="preserve">910  </w:t>
      </w:r>
      <w:r>
        <w:tab/>
      </w:r>
      <w:proofErr w:type="gramEnd"/>
      <w:r>
        <w:t xml:space="preserve">$a AAA000 $t </w:t>
      </w:r>
      <w:proofErr w:type="spellStart"/>
      <w:r>
        <w:t>rs</w:t>
      </w:r>
      <w:proofErr w:type="spellEnd"/>
    </w:p>
    <w:p w:rsidR="004C064C" w:rsidRDefault="004C064C"/>
    <w:p w:rsidR="004C064C" w:rsidRDefault="00AC5591">
      <w:pPr>
        <w:pStyle w:val="Nadpis4"/>
      </w:pPr>
      <w:bookmarkStart w:id="38" w:name="_7b1z7ocvvcah" w:colFirst="0" w:colLast="0"/>
      <w:bookmarkEnd w:id="38"/>
      <w:r>
        <w:t>recenze na divadelní představení</w:t>
      </w:r>
    </w:p>
    <w:p w:rsidR="004C064C" w:rsidRDefault="004C064C"/>
    <w:p w:rsidR="004C064C" w:rsidRDefault="00AC5591">
      <w:r>
        <w:t>78708</w:t>
      </w:r>
      <w:r>
        <w:tab/>
        <w:t xml:space="preserve">$i Recenze na: $a Čajkovskij, Petr </w:t>
      </w:r>
      <w:proofErr w:type="spellStart"/>
      <w:r>
        <w:t>Il'jič</w:t>
      </w:r>
      <w:proofErr w:type="spellEnd"/>
      <w:r>
        <w:t xml:space="preserve"> $t Šípková Růže</w:t>
      </w:r>
      <w:r>
        <w:t xml:space="preserve">nka $d </w:t>
      </w:r>
      <w:proofErr w:type="gramStart"/>
      <w:r>
        <w:t>Plzeň :</w:t>
      </w:r>
      <w:proofErr w:type="gramEnd"/>
      <w:r>
        <w:t xml:space="preserve"> Divadlo J. K. Tyla, 2009</w:t>
      </w:r>
      <w:r>
        <w:br/>
      </w:r>
      <w:r>
        <w:tab/>
        <w:t>$4 divadelní inscenace</w:t>
      </w:r>
    </w:p>
    <w:p w:rsidR="004C064C" w:rsidRDefault="00AC5591">
      <w:r>
        <w:t>60017</w:t>
      </w:r>
      <w:r>
        <w:tab/>
        <w:t xml:space="preserve">$a Čajkovskij, Petr </w:t>
      </w:r>
      <w:proofErr w:type="spellStart"/>
      <w:r>
        <w:t>Il'jič</w:t>
      </w:r>
      <w:proofErr w:type="spellEnd"/>
      <w:r>
        <w:t xml:space="preserve">, $d 1840-1893.$t </w:t>
      </w:r>
      <w:proofErr w:type="spellStart"/>
      <w:r>
        <w:t>Spjaščaja</w:t>
      </w:r>
      <w:proofErr w:type="spellEnd"/>
      <w:r>
        <w:t xml:space="preserve"> </w:t>
      </w:r>
      <w:proofErr w:type="spellStart"/>
      <w:r>
        <w:t>krasavica</w:t>
      </w:r>
      <w:proofErr w:type="spellEnd"/>
      <w:r>
        <w:t xml:space="preserve"> $7 aun2013760534</w:t>
      </w:r>
    </w:p>
    <w:p w:rsidR="004C064C" w:rsidRDefault="004C064C"/>
    <w:p w:rsidR="004C064C" w:rsidRDefault="004C064C"/>
    <w:p w:rsidR="004C064C" w:rsidRDefault="00AC5591">
      <w:r>
        <w:t>Divadelní představení hry Lijavec autorů Smoljaka, Svěráka a Cimrmana, provedené Divadlem Járy Cimrmana a hrané v Plzni v Divadle J. K. Tyla</w:t>
      </w:r>
    </w:p>
    <w:p w:rsidR="004C064C" w:rsidRDefault="004C064C"/>
    <w:p w:rsidR="004C064C" w:rsidRDefault="00AC5591">
      <w:r>
        <w:t>78708</w:t>
      </w:r>
      <w:r>
        <w:tab/>
        <w:t xml:space="preserve">$i Recenze na: $a Smoljak, Ladislav; Svěrák, Zdeněk; Cimrman, Jára da $t Lijavec $d </w:t>
      </w:r>
      <w:proofErr w:type="gramStart"/>
      <w:r>
        <w:t>Plzeň :</w:t>
      </w:r>
      <w:proofErr w:type="gramEnd"/>
      <w:r>
        <w:t xml:space="preserve"> </w:t>
      </w:r>
      <w:r>
        <w:br/>
      </w:r>
      <w:r>
        <w:tab/>
        <w:t>Divadlo Járy C</w:t>
      </w:r>
      <w:r>
        <w:t>imrmana, 2016 $4 divadelní inscenace</w:t>
      </w:r>
    </w:p>
    <w:p w:rsidR="004C064C" w:rsidRDefault="00AC5591">
      <w:r>
        <w:t>61027</w:t>
      </w:r>
      <w:r>
        <w:tab/>
        <w:t>$a Divadlo Járy Cimrmana $7 kn20010709253$$2czenas</w:t>
      </w:r>
    </w:p>
    <w:p w:rsidR="004C064C" w:rsidRDefault="00AC5591">
      <w:r>
        <w:t>61027</w:t>
      </w:r>
      <w:r>
        <w:tab/>
        <w:t xml:space="preserve">$a Divadlo J.K. Tyla (Plzeň, Česko). $b Nové divadlo $7 pna2014827412 $2 </w:t>
      </w:r>
      <w:proofErr w:type="spellStart"/>
      <w:r>
        <w:t>czenas</w:t>
      </w:r>
      <w:proofErr w:type="spellEnd"/>
    </w:p>
    <w:p w:rsidR="004C064C" w:rsidRDefault="00AC5591">
      <w:proofErr w:type="gramStart"/>
      <w:r>
        <w:t>60017  $</w:t>
      </w:r>
      <w:proofErr w:type="gramEnd"/>
      <w:r>
        <w:t>a Smoljak, Ladislav, $d 1931-2010 $7 jk01120128</w:t>
      </w:r>
    </w:p>
    <w:p w:rsidR="004C064C" w:rsidRDefault="00AC5591">
      <w:proofErr w:type="gramStart"/>
      <w:r>
        <w:t>60017  $</w:t>
      </w:r>
      <w:proofErr w:type="gramEnd"/>
      <w:r>
        <w:t>a Svěrák, Zd</w:t>
      </w:r>
      <w:r>
        <w:t>eněk, $d 1936- $7 jk01121890</w:t>
      </w:r>
    </w:p>
    <w:p w:rsidR="004C064C" w:rsidRDefault="004C064C"/>
    <w:p w:rsidR="004C064C" w:rsidRDefault="00AC5591">
      <w:pPr>
        <w:pStyle w:val="Nadpis3"/>
      </w:pPr>
      <w:bookmarkStart w:id="39" w:name="_gvcc0c2zxcta" w:colFirst="0" w:colLast="0"/>
      <w:bookmarkEnd w:id="39"/>
      <w:r>
        <w:t>Polemika</w:t>
      </w:r>
    </w:p>
    <w:p w:rsidR="004C064C" w:rsidRDefault="00AC5591">
      <w:r>
        <w:t>Pole 787 se používá rovněž v případě polemiky – reakce na článek buď v jiném čísle téhož časopisu nebo na článek v jiném časopise.</w:t>
      </w:r>
    </w:p>
    <w:p w:rsidR="004C064C" w:rsidRDefault="00AC5591">
      <w:r>
        <w:t>Polemika obsahuje jmenné údaje (název, autor) a odkazuje na název, autora a zdroj (zdr</w:t>
      </w:r>
      <w:r>
        <w:t xml:space="preserve">ojový dokument – 773), s nímž je polemizováno. Autor, název (s nímž je polemizováno) a zdroj se zapisuje do </w:t>
      </w:r>
      <w:r>
        <w:lastRenderedPageBreak/>
        <w:t xml:space="preserve">pole 787 s použitím </w:t>
      </w:r>
      <w:proofErr w:type="spellStart"/>
      <w:r>
        <w:t>podpole</w:t>
      </w:r>
      <w:proofErr w:type="spellEnd"/>
      <w:r>
        <w:t xml:space="preserve"> </w:t>
      </w:r>
      <w:r>
        <w:rPr>
          <w:b/>
        </w:rPr>
        <w:t>$g</w:t>
      </w:r>
      <w:r>
        <w:t>, název zdroje je oddělen tečkou, mezerou, dvěma krátkými pomlčkami a mezerou od lokačních údajů.</w:t>
      </w:r>
    </w:p>
    <w:p w:rsidR="004C064C" w:rsidRDefault="00AC5591">
      <w:pPr>
        <w:pStyle w:val="Nadpis4"/>
      </w:pPr>
      <w:bookmarkStart w:id="40" w:name="_nix9pprqx3e9" w:colFirst="0" w:colLast="0"/>
      <w:bookmarkEnd w:id="40"/>
      <w:r>
        <w:t>Polemika k článku</w:t>
      </w:r>
    </w:p>
    <w:p w:rsidR="004C064C" w:rsidRDefault="00AC5591">
      <w:r>
        <w:t>Čl</w:t>
      </w:r>
      <w:r>
        <w:t>ánek „Vážený pane Kostečko, vážený pane Janoušku“ z časopisu Tvar reaguje na článek „</w:t>
      </w:r>
      <w:proofErr w:type="spellStart"/>
      <w:r>
        <w:t>Antikostečka</w:t>
      </w:r>
      <w:proofErr w:type="spellEnd"/>
      <w:r>
        <w:t xml:space="preserve">, aneb, didaktické </w:t>
      </w:r>
      <w:proofErr w:type="spellStart"/>
      <w:r>
        <w:t>ptydepe</w:t>
      </w:r>
      <w:proofErr w:type="spellEnd"/>
      <w:r>
        <w:t>” z téhož časopisu:</w:t>
      </w:r>
    </w:p>
    <w:p w:rsidR="004C064C" w:rsidRDefault="004C064C"/>
    <w:p w:rsidR="004C064C" w:rsidRDefault="00AC5591">
      <w:pPr>
        <w:rPr>
          <w:i/>
        </w:rPr>
      </w:pPr>
      <w:r>
        <w:rPr>
          <w:i/>
        </w:rPr>
        <w:t>polemika</w:t>
      </w:r>
    </w:p>
    <w:p w:rsidR="004C064C" w:rsidRDefault="00AC5591">
      <w:r>
        <w:t>24511</w:t>
      </w:r>
      <w:r>
        <w:tab/>
        <w:t>$a Vážený pane Kostečko, vážený pane Janoušku / $</w:t>
      </w:r>
      <w:proofErr w:type="spellStart"/>
      <w:r>
        <w:t>cLivia</w:t>
      </w:r>
      <w:proofErr w:type="spellEnd"/>
      <w:r>
        <w:t xml:space="preserve"> </w:t>
      </w:r>
      <w:proofErr w:type="spellStart"/>
      <w:r>
        <w:t>Kubná</w:t>
      </w:r>
      <w:proofErr w:type="spellEnd"/>
      <w:r>
        <w:t xml:space="preserve"> </w:t>
      </w:r>
    </w:p>
    <w:p w:rsidR="004C064C" w:rsidRDefault="00AC5591">
      <w:r>
        <w:t>7730</w:t>
      </w:r>
      <w:r>
        <w:tab/>
        <w:t xml:space="preserve">$t Tvar $x </w:t>
      </w:r>
      <w:proofErr w:type="gramStart"/>
      <w:r>
        <w:t>0862-657X</w:t>
      </w:r>
      <w:proofErr w:type="gramEnd"/>
      <w:r>
        <w:t xml:space="preserve"> $g Roč. </w:t>
      </w:r>
      <w:r>
        <w:t>16, č. 19 (20051117), s. 13 $q 16:19 $9 2005</w:t>
      </w:r>
    </w:p>
    <w:p w:rsidR="004C064C" w:rsidRDefault="00AC5591">
      <w:r>
        <w:t>78708</w:t>
      </w:r>
      <w:r>
        <w:tab/>
        <w:t xml:space="preserve">$i Recenze na: $a Janoušek, Pavel $t </w:t>
      </w:r>
      <w:proofErr w:type="spellStart"/>
      <w:r>
        <w:t>Antikostečka</w:t>
      </w:r>
      <w:proofErr w:type="spellEnd"/>
      <w:r>
        <w:t xml:space="preserve">, aneb, didaktické </w:t>
      </w:r>
      <w:proofErr w:type="spellStart"/>
      <w:r>
        <w:t>ptydepe</w:t>
      </w:r>
      <w:proofErr w:type="spellEnd"/>
      <w:r>
        <w:t xml:space="preserve"> </w:t>
      </w:r>
      <w:r>
        <w:br/>
      </w:r>
      <w:r>
        <w:tab/>
        <w:t>$g Tvar. -- Ročník 16, číslo 11 (2005), strana 6 $4 článek</w:t>
      </w:r>
    </w:p>
    <w:p w:rsidR="004C064C" w:rsidRDefault="004C064C"/>
    <w:p w:rsidR="004C064C" w:rsidRDefault="00AC5591">
      <w:pPr>
        <w:rPr>
          <w:i/>
        </w:rPr>
      </w:pPr>
      <w:r>
        <w:rPr>
          <w:i/>
        </w:rPr>
        <w:t>původní článek</w:t>
      </w:r>
    </w:p>
    <w:p w:rsidR="004C064C" w:rsidRDefault="00AC5591">
      <w:r>
        <w:t>24510</w:t>
      </w:r>
      <w:r>
        <w:tab/>
        <w:t xml:space="preserve">$a </w:t>
      </w:r>
      <w:proofErr w:type="spellStart"/>
      <w:r>
        <w:t>Antikostečka</w:t>
      </w:r>
      <w:proofErr w:type="spellEnd"/>
      <w:r>
        <w:t xml:space="preserve">, aneb, didaktické </w:t>
      </w:r>
      <w:proofErr w:type="spellStart"/>
      <w:r>
        <w:t>ptydepe</w:t>
      </w:r>
      <w:proofErr w:type="spellEnd"/>
      <w:r>
        <w:t xml:space="preserve"> / $c</w:t>
      </w:r>
      <w:r>
        <w:t xml:space="preserve"> Pavel Janoušek</w:t>
      </w:r>
    </w:p>
    <w:p w:rsidR="004C064C" w:rsidRDefault="00AC5591">
      <w:r>
        <w:t>7730</w:t>
      </w:r>
      <w:r>
        <w:tab/>
        <w:t xml:space="preserve">$t Tvar $x </w:t>
      </w:r>
      <w:proofErr w:type="gramStart"/>
      <w:r>
        <w:t>0862-657X</w:t>
      </w:r>
      <w:proofErr w:type="gramEnd"/>
      <w:r>
        <w:t xml:space="preserve"> $g Ročník 16, číslo 11 (2005), strana 6 $q 16:11 $9 2005</w:t>
      </w:r>
    </w:p>
    <w:p w:rsidR="004C064C" w:rsidRDefault="004C064C"/>
    <w:p w:rsidR="004C064C" w:rsidRDefault="00AC5591">
      <w:pPr>
        <w:pStyle w:val="Nadpis4"/>
      </w:pPr>
      <w:bookmarkStart w:id="41" w:name="_80lyv0gdqo9j" w:colFirst="0" w:colLast="0"/>
      <w:bookmarkEnd w:id="41"/>
      <w:r>
        <w:t>Polemika k rozsudku</w:t>
      </w:r>
    </w:p>
    <w:p w:rsidR="004C064C" w:rsidRDefault="00AC5591">
      <w:pPr>
        <w:ind w:left="708" w:hanging="708"/>
      </w:pPr>
      <w:r>
        <w:t>78708</w:t>
      </w:r>
      <w:r>
        <w:tab/>
        <w:t xml:space="preserve">$i Recenze na: $a Česko. Nejvyšší soud $t K možnosti vznést námitku zániku závazku </w:t>
      </w:r>
      <w:r>
        <w:br/>
      </w:r>
      <w:r>
        <w:tab/>
        <w:t>ze směnky v důsledku započtení pohledávky smě</w:t>
      </w:r>
      <w:r>
        <w:t xml:space="preserve">nečného </w:t>
      </w:r>
      <w:proofErr w:type="gramStart"/>
      <w:r>
        <w:t>dlužníka :</w:t>
      </w:r>
      <w:proofErr w:type="gramEnd"/>
      <w:r>
        <w:t xml:space="preserve"> rozsudek Nejvyššího </w:t>
      </w:r>
      <w:r>
        <w:br/>
      </w:r>
      <w:r>
        <w:tab/>
        <w:t xml:space="preserve">soudu ČR ze dne 25. 3. 2003 </w:t>
      </w:r>
      <w:proofErr w:type="spellStart"/>
      <w:r>
        <w:t>sp</w:t>
      </w:r>
      <w:proofErr w:type="spellEnd"/>
      <w:r>
        <w:t xml:space="preserve">. zn. 29 Odo 483/2002 $g Právní rozhledy. -- Ročník 11, </w:t>
      </w:r>
      <w:proofErr w:type="gramStart"/>
      <w:r>
        <w:t>číslo  9</w:t>
      </w:r>
      <w:proofErr w:type="gramEnd"/>
      <w:r>
        <w:t xml:space="preserve">      (2003), strana 481-483 $4 článek</w:t>
      </w:r>
    </w:p>
    <w:sectPr w:rsidR="004C064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591" w:rsidRDefault="00AC5591">
      <w:pPr>
        <w:spacing w:line="240" w:lineRule="auto"/>
      </w:pPr>
      <w:r>
        <w:separator/>
      </w:r>
    </w:p>
  </w:endnote>
  <w:endnote w:type="continuationSeparator" w:id="0">
    <w:p w:rsidR="00AC5591" w:rsidRDefault="00AC5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4C" w:rsidRDefault="00AC5591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10683D">
      <w:rPr>
        <w:sz w:val="18"/>
        <w:szCs w:val="18"/>
      </w:rPr>
      <w:fldChar w:fldCharType="separate"/>
    </w:r>
    <w:r w:rsidR="0010683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4C064C" w:rsidRDefault="004C064C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4C" w:rsidRDefault="004C0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591" w:rsidRDefault="00AC5591">
      <w:pPr>
        <w:spacing w:line="240" w:lineRule="auto"/>
      </w:pPr>
      <w:r>
        <w:separator/>
      </w:r>
    </w:p>
  </w:footnote>
  <w:footnote w:type="continuationSeparator" w:id="0">
    <w:p w:rsidR="00AC5591" w:rsidRDefault="00AC5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4C" w:rsidRDefault="00AC5591">
    <w:pPr>
      <w:jc w:val="right"/>
      <w:rPr>
        <w:i/>
        <w:sz w:val="16"/>
        <w:szCs w:val="16"/>
      </w:rPr>
    </w:pPr>
    <w:r>
      <w:rPr>
        <w:i/>
        <w:sz w:val="16"/>
        <w:szCs w:val="16"/>
      </w:rPr>
      <w:t>návrh doporučení zápisu recenze pro bázi ANL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64C" w:rsidRDefault="004C0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6B"/>
    <w:multiLevelType w:val="multilevel"/>
    <w:tmpl w:val="E7E83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F542CC"/>
    <w:multiLevelType w:val="multilevel"/>
    <w:tmpl w:val="ABD46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B73EA"/>
    <w:multiLevelType w:val="multilevel"/>
    <w:tmpl w:val="47C6C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3B3206"/>
    <w:multiLevelType w:val="multilevel"/>
    <w:tmpl w:val="8F505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FC0F51"/>
    <w:multiLevelType w:val="multilevel"/>
    <w:tmpl w:val="741CB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B238B3"/>
    <w:multiLevelType w:val="multilevel"/>
    <w:tmpl w:val="B156B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626E94"/>
    <w:multiLevelType w:val="multilevel"/>
    <w:tmpl w:val="F25C7B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D221C6"/>
    <w:multiLevelType w:val="multilevel"/>
    <w:tmpl w:val="CB1C9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FE65BE"/>
    <w:multiLevelType w:val="multilevel"/>
    <w:tmpl w:val="E4041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46414B"/>
    <w:multiLevelType w:val="multilevel"/>
    <w:tmpl w:val="584E3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A5007D"/>
    <w:multiLevelType w:val="multilevel"/>
    <w:tmpl w:val="C19AC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3C7296"/>
    <w:multiLevelType w:val="multilevel"/>
    <w:tmpl w:val="528AE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043239"/>
    <w:multiLevelType w:val="multilevel"/>
    <w:tmpl w:val="C54E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0C2F71"/>
    <w:multiLevelType w:val="multilevel"/>
    <w:tmpl w:val="87229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4C"/>
    <w:rsid w:val="0010683D"/>
    <w:rsid w:val="004C064C"/>
    <w:rsid w:val="00A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7844"/>
  <w15:docId w15:val="{9B06ECDF-55A5-4436-8896-772F31E1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PodnadpisChar">
    <w:name w:val="Podnadpis Char"/>
    <w:basedOn w:val="Standardnpsmoodstavce"/>
    <w:link w:val="Podnadpis"/>
    <w:uiPriority w:val="11"/>
    <w:rsid w:val="0010683D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.gov/marc/bibliographic/bd787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so690.zcu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3567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National Library CR</Company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Eva</dc:creator>
  <cp:lastModifiedBy>Svobodová Eva</cp:lastModifiedBy>
  <cp:revision>2</cp:revision>
  <dcterms:created xsi:type="dcterms:W3CDTF">2023-02-21T10:42:00Z</dcterms:created>
  <dcterms:modified xsi:type="dcterms:W3CDTF">2023-02-21T10:42:00Z</dcterms:modified>
</cp:coreProperties>
</file>